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24B2" w14:textId="77777777" w:rsidR="003F673B" w:rsidRPr="00B41627" w:rsidRDefault="00E46F50" w:rsidP="00F638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B41627">
        <w:rPr>
          <w:rFonts w:ascii="Times New Roman" w:hAnsi="Times New Roman" w:cs="Times New Roman"/>
          <w:b/>
          <w:bCs/>
          <w:sz w:val="36"/>
          <w:szCs w:val="36"/>
          <w:lang w:val="uk-UA"/>
        </w:rPr>
        <w:t>Календарно-тематичне планування</w:t>
      </w:r>
    </w:p>
    <w:p w14:paraId="4C85642E" w14:textId="1561A024" w:rsidR="00E46F50" w:rsidRPr="00F638E9" w:rsidRDefault="00663E54" w:rsidP="00FC5A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38E9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рік ___________ </w:t>
      </w:r>
      <w:r w:rsidR="0076284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6284D" w:rsidRPr="00F638E9">
        <w:rPr>
          <w:rFonts w:ascii="Times New Roman" w:hAnsi="Times New Roman" w:cs="Times New Roman"/>
          <w:sz w:val="28"/>
          <w:szCs w:val="28"/>
          <w:lang w:val="uk-UA"/>
        </w:rPr>
        <w:t>еместр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A5B" w:rsidRPr="00F638E9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8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>читель</w:t>
      </w:r>
      <w:r w:rsidR="00FC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A5B" w:rsidRPr="00F638E9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FC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84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>лас</w:t>
      </w:r>
      <w:r w:rsidR="00FC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A5B" w:rsidRPr="00F638E9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="00FC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67961893" w:rsidRPr="0892924F">
        <w:rPr>
          <w:rFonts w:ascii="Times New Roman" w:hAnsi="Times New Roman" w:cs="Times New Roman"/>
          <w:sz w:val="28"/>
          <w:szCs w:val="28"/>
          <w:lang w:val="uk-UA"/>
        </w:rPr>
        <w:t>#LaClasse A2</w:t>
      </w:r>
    </w:p>
    <w:p w14:paraId="3461164C" w14:textId="77777777" w:rsidR="00D75B7B" w:rsidRPr="00F638E9" w:rsidRDefault="00D75B7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1674"/>
        <w:gridCol w:w="1867"/>
        <w:gridCol w:w="1674"/>
        <w:gridCol w:w="1634"/>
        <w:gridCol w:w="1594"/>
        <w:gridCol w:w="1812"/>
        <w:gridCol w:w="1654"/>
        <w:gridCol w:w="1444"/>
        <w:gridCol w:w="1201"/>
      </w:tblGrid>
      <w:tr w:rsidR="00162D01" w:rsidRPr="00F638E9" w14:paraId="00450B4C" w14:textId="77777777" w:rsidTr="00CC2ABC">
        <w:tc>
          <w:tcPr>
            <w:tcW w:w="871" w:type="dxa"/>
            <w:vMerge w:val="restart"/>
          </w:tcPr>
          <w:p w14:paraId="0BA1366F" w14:textId="77777777"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уроки</w:t>
            </w:r>
          </w:p>
        </w:tc>
        <w:tc>
          <w:tcPr>
            <w:tcW w:w="1758" w:type="dxa"/>
            <w:vMerge w:val="restart"/>
          </w:tcPr>
          <w:p w14:paraId="42B1E51D" w14:textId="77777777"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Тематика ситуативного спілкування</w:t>
            </w:r>
          </w:p>
        </w:tc>
        <w:tc>
          <w:tcPr>
            <w:tcW w:w="1810" w:type="dxa"/>
            <w:vMerge w:val="restart"/>
          </w:tcPr>
          <w:p w14:paraId="3DAF6A7E" w14:textId="77777777"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Мовленнєві функції</w:t>
            </w:r>
          </w:p>
        </w:tc>
        <w:tc>
          <w:tcPr>
            <w:tcW w:w="1689" w:type="dxa"/>
            <w:vMerge w:val="restart"/>
          </w:tcPr>
          <w:p w14:paraId="0D953F44" w14:textId="77777777"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Інтегровані змістовні лінії</w:t>
            </w:r>
          </w:p>
        </w:tc>
        <w:tc>
          <w:tcPr>
            <w:tcW w:w="3054" w:type="dxa"/>
            <w:gridSpan w:val="2"/>
          </w:tcPr>
          <w:p w14:paraId="31A8BEDD" w14:textId="77777777"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Усна і письмова взаємодія</w:t>
            </w:r>
          </w:p>
        </w:tc>
        <w:tc>
          <w:tcPr>
            <w:tcW w:w="3493" w:type="dxa"/>
            <w:gridSpan w:val="2"/>
          </w:tcPr>
          <w:p w14:paraId="31AEEFBD" w14:textId="77777777"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Мовний інтервал</w:t>
            </w:r>
          </w:p>
        </w:tc>
        <w:tc>
          <w:tcPr>
            <w:tcW w:w="1456" w:type="dxa"/>
            <w:vMerge w:val="restart"/>
          </w:tcPr>
          <w:p w14:paraId="1F2FFC21" w14:textId="77777777"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Очікуванні результати навчання</w:t>
            </w:r>
          </w:p>
        </w:tc>
        <w:tc>
          <w:tcPr>
            <w:tcW w:w="1257" w:type="dxa"/>
            <w:vMerge w:val="restart"/>
          </w:tcPr>
          <w:p w14:paraId="0EE848FF" w14:textId="77777777"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Домашне завдання</w:t>
            </w:r>
          </w:p>
        </w:tc>
      </w:tr>
      <w:tr w:rsidR="00AD5829" w:rsidRPr="00F638E9" w14:paraId="0B313723" w14:textId="77777777" w:rsidTr="00CC2ABC">
        <w:tc>
          <w:tcPr>
            <w:tcW w:w="871" w:type="dxa"/>
            <w:vMerge/>
          </w:tcPr>
          <w:p w14:paraId="73CF1FF9" w14:textId="77777777" w:rsidR="002E7B3B" w:rsidRPr="00F638E9" w:rsidRDefault="002E7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  <w:vMerge/>
          </w:tcPr>
          <w:p w14:paraId="6C0A8A98" w14:textId="77777777" w:rsidR="002E7B3B" w:rsidRPr="00F638E9" w:rsidRDefault="002E7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0" w:type="dxa"/>
            <w:vMerge/>
          </w:tcPr>
          <w:p w14:paraId="6B73CA19" w14:textId="77777777" w:rsidR="002E7B3B" w:rsidRPr="00F638E9" w:rsidRDefault="002E7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  <w:vMerge/>
          </w:tcPr>
          <w:p w14:paraId="541D1C0A" w14:textId="77777777" w:rsidR="002E7B3B" w:rsidRPr="00F638E9" w:rsidRDefault="002E7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3" w:type="dxa"/>
          </w:tcPr>
          <w:p w14:paraId="7BC98851" w14:textId="77777777"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Сприймання на слух Зорове сприймання</w:t>
            </w:r>
          </w:p>
        </w:tc>
        <w:tc>
          <w:tcPr>
            <w:tcW w:w="1441" w:type="dxa"/>
          </w:tcPr>
          <w:p w14:paraId="7D7F7FB6" w14:textId="77777777"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Усна письмова взаємодія</w:t>
            </w:r>
          </w:p>
        </w:tc>
        <w:tc>
          <w:tcPr>
            <w:tcW w:w="1757" w:type="dxa"/>
          </w:tcPr>
          <w:p w14:paraId="1F5365BA" w14:textId="77777777" w:rsidR="002E7B3B" w:rsidRPr="00F638E9" w:rsidRDefault="002E7B3B" w:rsidP="00374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Лексичний</w:t>
            </w:r>
          </w:p>
        </w:tc>
        <w:tc>
          <w:tcPr>
            <w:tcW w:w="1736" w:type="dxa"/>
          </w:tcPr>
          <w:p w14:paraId="5D7246BE" w14:textId="77777777" w:rsidR="002E7B3B" w:rsidRPr="00F638E9" w:rsidRDefault="002E7B3B" w:rsidP="00374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Граматика Фонетика</w:t>
            </w:r>
          </w:p>
        </w:tc>
        <w:tc>
          <w:tcPr>
            <w:tcW w:w="1456" w:type="dxa"/>
            <w:vMerge/>
          </w:tcPr>
          <w:p w14:paraId="0410CD61" w14:textId="77777777" w:rsidR="002E7B3B" w:rsidRPr="00F638E9" w:rsidRDefault="002E7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7" w:type="dxa"/>
            <w:vMerge/>
          </w:tcPr>
          <w:p w14:paraId="13A3BA5D" w14:textId="77777777" w:rsidR="002E7B3B" w:rsidRPr="00F638E9" w:rsidRDefault="002E7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5E2" w:rsidRPr="00F638E9" w14:paraId="4789875D" w14:textId="77777777" w:rsidTr="004875D1">
        <w:tc>
          <w:tcPr>
            <w:tcW w:w="15388" w:type="dxa"/>
            <w:gridSpan w:val="10"/>
          </w:tcPr>
          <w:p w14:paraId="7A1CF9C6" w14:textId="77777777" w:rsidR="00AC75E2" w:rsidRDefault="00E30658" w:rsidP="00E30658">
            <w:pPr>
              <w:pStyle w:val="p1"/>
              <w:jc w:val="center"/>
            </w:pPr>
            <w:r>
              <w:rPr>
                <w:rStyle w:val="s1"/>
              </w:rPr>
              <w:t>Unit</w:t>
            </w:r>
            <w:r>
              <w:rPr>
                <w:rStyle w:val="s1"/>
                <w:rFonts w:hint="eastAsia"/>
              </w:rPr>
              <w:t>é</w:t>
            </w:r>
            <w:r>
              <w:rPr>
                <w:rStyle w:val="s1"/>
              </w:rPr>
              <w:t xml:space="preserve"> 1</w:t>
            </w:r>
          </w:p>
          <w:p w14:paraId="44A72CBF" w14:textId="77777777" w:rsidR="00AC75E2" w:rsidRDefault="00E30658" w:rsidP="00E30658">
            <w:pPr>
              <w:pStyle w:val="p1"/>
              <w:jc w:val="center"/>
            </w:pPr>
            <w:r>
              <w:rPr>
                <w:rStyle w:val="s1"/>
              </w:rPr>
              <w:t>Bienvenue</w:t>
            </w:r>
          </w:p>
          <w:p w14:paraId="5C6C7320" w14:textId="77777777" w:rsidR="00AC75E2" w:rsidRPr="00905C62" w:rsidRDefault="00E30658" w:rsidP="00E30658">
            <w:pPr>
              <w:pStyle w:val="p1"/>
              <w:jc w:val="center"/>
              <w:rPr>
                <w:rFonts w:asciiTheme="minorHAnsi" w:hAnsiTheme="minorHAnsi"/>
              </w:rPr>
            </w:pPr>
            <w:r>
              <w:rPr>
                <w:rStyle w:val="s1"/>
              </w:rPr>
              <w:t xml:space="preserve">Pages 7 </w:t>
            </w:r>
            <w:r>
              <w:rPr>
                <w:rStyle w:val="s1"/>
                <w:rFonts w:hint="eastAsia"/>
              </w:rPr>
              <w:t>à</w:t>
            </w:r>
            <w:r>
              <w:rPr>
                <w:rStyle w:val="s1"/>
              </w:rPr>
              <w:t xml:space="preserve"> 20</w:t>
            </w:r>
          </w:p>
        </w:tc>
      </w:tr>
      <w:tr w:rsidR="00AD5829" w:rsidRPr="00F638E9" w14:paraId="6A0A397B" w14:textId="77777777" w:rsidTr="00CC2ABC">
        <w:tc>
          <w:tcPr>
            <w:tcW w:w="871" w:type="dxa"/>
          </w:tcPr>
          <w:p w14:paraId="021AD47A" w14:textId="77777777" w:rsidR="00AC75E2" w:rsidRPr="00F638E9" w:rsidRDefault="00AC75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5A56100E" w14:textId="77777777" w:rsidR="00AC75E2" w:rsidRPr="00A369B7" w:rsidRDefault="00AC75E2" w:rsidP="004875D1">
            <w:pPr>
              <w:pStyle w:val="p1"/>
            </w:pPr>
            <w:r>
              <w:rPr>
                <w:rStyle w:val="s1"/>
              </w:rPr>
              <w:t>1. Faisons connaissance</w:t>
            </w:r>
          </w:p>
        </w:tc>
        <w:tc>
          <w:tcPr>
            <w:tcW w:w="1810" w:type="dxa"/>
          </w:tcPr>
          <w:p w14:paraId="32B2CAB9" w14:textId="77777777" w:rsidR="00AC75E2" w:rsidRPr="00874A68" w:rsidRDefault="00874A68" w:rsidP="00874A68">
            <w:pPr>
              <w:pStyle w:val="p1"/>
              <w:divId w:val="1197498648"/>
            </w:pPr>
            <w:r>
              <w:rPr>
                <w:rStyle w:val="s1"/>
              </w:rPr>
              <w:t>Faire le portrait de quelqu'un</w:t>
            </w:r>
          </w:p>
        </w:tc>
        <w:tc>
          <w:tcPr>
            <w:tcW w:w="1689" w:type="dxa"/>
          </w:tcPr>
          <w:p w14:paraId="1017D953" w14:textId="77777777" w:rsidR="00AC75E2" w:rsidRPr="009D0510" w:rsidRDefault="008C2B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Школа та </w:t>
            </w:r>
            <w:proofErr w:type="spellStart"/>
            <w:r w:rsidR="00954F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однолітки</w:t>
            </w:r>
            <w:proofErr w:type="spellEnd"/>
          </w:p>
        </w:tc>
        <w:tc>
          <w:tcPr>
            <w:tcW w:w="1613" w:type="dxa"/>
          </w:tcPr>
          <w:p w14:paraId="7DF90EE1" w14:textId="77777777" w:rsidR="00AC75E2" w:rsidRPr="00B83962" w:rsidRDefault="0022484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la description de quelqu’un </w:t>
            </w:r>
          </w:p>
        </w:tc>
        <w:tc>
          <w:tcPr>
            <w:tcW w:w="1441" w:type="dxa"/>
          </w:tcPr>
          <w:p w14:paraId="56BCC3C0" w14:textId="77777777" w:rsidR="00AC75E2" w:rsidRPr="0033706B" w:rsidRDefault="0022484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Faire la description </w:t>
            </w:r>
          </w:p>
        </w:tc>
        <w:tc>
          <w:tcPr>
            <w:tcW w:w="1757" w:type="dxa"/>
          </w:tcPr>
          <w:p w14:paraId="22AE79E3" w14:textId="77777777" w:rsidR="00630915" w:rsidRDefault="00630915" w:rsidP="00630915">
            <w:pPr>
              <w:pStyle w:val="p1"/>
              <w:divId w:val="1013648378"/>
              <w:rPr>
                <w:rStyle w:val="s1"/>
              </w:rPr>
            </w:pPr>
            <w:r>
              <w:rPr>
                <w:rStyle w:val="s1"/>
              </w:rPr>
              <w:t>Le comportement</w:t>
            </w:r>
          </w:p>
          <w:p w14:paraId="1A86CAD7" w14:textId="77777777" w:rsidR="00AB5010" w:rsidRDefault="00AB5010">
            <w:pPr>
              <w:pStyle w:val="p1"/>
              <w:divId w:val="1199052092"/>
            </w:pPr>
            <w:r>
              <w:rPr>
                <w:rStyle w:val="s1"/>
              </w:rPr>
              <w:t>Les matières scolaires</w:t>
            </w:r>
          </w:p>
          <w:p w14:paraId="4020579F" w14:textId="77777777" w:rsidR="00AB5010" w:rsidRPr="00592A7E" w:rsidRDefault="00AB5010" w:rsidP="00630915">
            <w:pPr>
              <w:pStyle w:val="p1"/>
              <w:divId w:val="1013648378"/>
              <w:rPr>
                <w:rFonts w:ascii="UICTFontTextStyleBody" w:hAnsi="UICTFontTextStyleBody"/>
              </w:rPr>
            </w:pPr>
          </w:p>
        </w:tc>
        <w:tc>
          <w:tcPr>
            <w:tcW w:w="1736" w:type="dxa"/>
          </w:tcPr>
          <w:p w14:paraId="33CE4D79" w14:textId="77777777" w:rsidR="00B60912" w:rsidRDefault="00B60912">
            <w:pPr>
              <w:pStyle w:val="p1"/>
              <w:divId w:val="989479489"/>
            </w:pPr>
            <w:r>
              <w:rPr>
                <w:rStyle w:val="s1"/>
              </w:rPr>
              <w:t>Le féminin des adjectifs L'interrogation</w:t>
            </w:r>
          </w:p>
          <w:p w14:paraId="0C7EE537" w14:textId="77777777" w:rsidR="00AC75E2" w:rsidRPr="00BD45FB" w:rsidRDefault="00B60912" w:rsidP="00BD45FB">
            <w:pPr>
              <w:pStyle w:val="p1"/>
              <w:divId w:val="989479489"/>
            </w:pPr>
            <w:r>
              <w:rPr>
                <w:rStyle w:val="s1"/>
              </w:rPr>
              <w:t>Les pronoms toniques</w:t>
            </w:r>
          </w:p>
        </w:tc>
        <w:tc>
          <w:tcPr>
            <w:tcW w:w="1456" w:type="dxa"/>
          </w:tcPr>
          <w:p w14:paraId="7B2C22AD" w14:textId="77777777" w:rsidR="00AC75E2" w:rsidRPr="00357668" w:rsidRDefault="00E55D2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Connaître </w:t>
            </w:r>
            <w:r w:rsidR="003B003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 lexique pour faire une description physique </w:t>
            </w:r>
          </w:p>
        </w:tc>
        <w:tc>
          <w:tcPr>
            <w:tcW w:w="1257" w:type="dxa"/>
          </w:tcPr>
          <w:p w14:paraId="673B53C9" w14:textId="77777777" w:rsidR="00AC75E2" w:rsidRPr="00F638E9" w:rsidRDefault="00AC75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5829" w:rsidRPr="00F638E9" w14:paraId="41D47B43" w14:textId="77777777" w:rsidTr="00CC2ABC">
        <w:tc>
          <w:tcPr>
            <w:tcW w:w="871" w:type="dxa"/>
          </w:tcPr>
          <w:p w14:paraId="254C205E" w14:textId="77777777" w:rsidR="00A149B0" w:rsidRPr="000F1BC5" w:rsidRDefault="00A149B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758" w:type="dxa"/>
          </w:tcPr>
          <w:p w14:paraId="74827336" w14:textId="77777777" w:rsidR="00A149B0" w:rsidRPr="00A369B7" w:rsidRDefault="00A149B0" w:rsidP="00A369B7">
            <w:pPr>
              <w:pStyle w:val="p1"/>
              <w:divId w:val="2053189250"/>
            </w:pPr>
            <w:r>
              <w:rPr>
                <w:rStyle w:val="s1"/>
              </w:rPr>
              <w:t>2. Vivons en famille avec les stars</w:t>
            </w:r>
          </w:p>
        </w:tc>
        <w:tc>
          <w:tcPr>
            <w:tcW w:w="1810" w:type="dxa"/>
          </w:tcPr>
          <w:p w14:paraId="4B8AE03E" w14:textId="77777777" w:rsidR="00BD45FB" w:rsidRDefault="00BD45FB">
            <w:pPr>
              <w:pStyle w:val="p1"/>
              <w:divId w:val="2113623296"/>
            </w:pPr>
            <w:r>
              <w:rPr>
                <w:rStyle w:val="s1"/>
              </w:rPr>
              <w:t>Parler de sa famille et des animaux</w:t>
            </w:r>
          </w:p>
          <w:p w14:paraId="29C98DA8" w14:textId="77777777" w:rsidR="00A149B0" w:rsidRPr="00BD45FB" w:rsidRDefault="00BD45FB" w:rsidP="00BD45FB">
            <w:pPr>
              <w:pStyle w:val="p1"/>
              <w:divId w:val="2113623296"/>
            </w:pPr>
            <w:r>
              <w:rPr>
                <w:rStyle w:val="s1"/>
              </w:rPr>
              <w:t>domestiques</w:t>
            </w:r>
          </w:p>
        </w:tc>
        <w:tc>
          <w:tcPr>
            <w:tcW w:w="1689" w:type="dxa"/>
          </w:tcPr>
          <w:p w14:paraId="344C256C" w14:textId="77777777" w:rsidR="00A149B0" w:rsidRPr="00F638E9" w:rsidRDefault="00A149B0" w:rsidP="004875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Франкомовні зірки та їх сім'ї</w:t>
            </w:r>
          </w:p>
        </w:tc>
        <w:tc>
          <w:tcPr>
            <w:tcW w:w="1613" w:type="dxa"/>
          </w:tcPr>
          <w:p w14:paraId="68446D55" w14:textId="77777777" w:rsidR="00A149B0" w:rsidRPr="002C6391" w:rsidRDefault="007C5C8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</w:t>
            </w:r>
            <w:r w:rsidR="004C30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la description </w:t>
            </w:r>
          </w:p>
        </w:tc>
        <w:tc>
          <w:tcPr>
            <w:tcW w:w="1441" w:type="dxa"/>
          </w:tcPr>
          <w:p w14:paraId="24235290" w14:textId="77777777" w:rsidR="00A149B0" w:rsidRPr="00D31B9B" w:rsidRDefault="004C304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Faire la description </w:t>
            </w:r>
          </w:p>
        </w:tc>
        <w:tc>
          <w:tcPr>
            <w:tcW w:w="1757" w:type="dxa"/>
          </w:tcPr>
          <w:p w14:paraId="7A231B60" w14:textId="77777777" w:rsidR="00175073" w:rsidRDefault="00175073">
            <w:pPr>
              <w:pStyle w:val="p1"/>
              <w:divId w:val="576015152"/>
            </w:pPr>
            <w:r>
              <w:rPr>
                <w:rStyle w:val="s1"/>
              </w:rPr>
              <w:t>La famille</w:t>
            </w:r>
          </w:p>
          <w:p w14:paraId="2FDE3381" w14:textId="77777777" w:rsidR="00A149B0" w:rsidRPr="00175073" w:rsidRDefault="00175073" w:rsidP="00175073">
            <w:pPr>
              <w:pStyle w:val="p1"/>
              <w:divId w:val="576015152"/>
            </w:pPr>
            <w:r>
              <w:rPr>
                <w:rStyle w:val="s1"/>
              </w:rPr>
              <w:t>Les animaux</w:t>
            </w:r>
          </w:p>
        </w:tc>
        <w:tc>
          <w:tcPr>
            <w:tcW w:w="1736" w:type="dxa"/>
          </w:tcPr>
          <w:p w14:paraId="7A6A98A0" w14:textId="77777777" w:rsidR="00F575DE" w:rsidRDefault="00F575DE">
            <w:pPr>
              <w:pStyle w:val="p1"/>
              <w:divId w:val="383531394"/>
            </w:pPr>
            <w:r>
              <w:rPr>
                <w:rStyle w:val="s1"/>
              </w:rPr>
              <w:t>Les verbes pronominaux</w:t>
            </w:r>
          </w:p>
          <w:p w14:paraId="666E3E3D" w14:textId="77777777" w:rsidR="00A149B0" w:rsidRPr="00F575DE" w:rsidRDefault="00F575DE" w:rsidP="00F575DE">
            <w:pPr>
              <w:pStyle w:val="p1"/>
              <w:divId w:val="383531394"/>
            </w:pPr>
            <w:r>
              <w:rPr>
                <w:rStyle w:val="s1"/>
              </w:rPr>
              <w:t>Les adjectifs possessifs</w:t>
            </w:r>
          </w:p>
        </w:tc>
        <w:tc>
          <w:tcPr>
            <w:tcW w:w="1456" w:type="dxa"/>
          </w:tcPr>
          <w:p w14:paraId="2E569DC7" w14:textId="77777777" w:rsidR="00A149B0" w:rsidRPr="00AC351E" w:rsidRDefault="004C3048" w:rsidP="00E54213">
            <w:pPr>
              <w:pStyle w:val="p1"/>
              <w:divId w:val="172576798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Arriver à comprendre les textes </w:t>
            </w:r>
            <w:r w:rsidR="0071591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courts </w:t>
            </w:r>
          </w:p>
        </w:tc>
        <w:tc>
          <w:tcPr>
            <w:tcW w:w="1257" w:type="dxa"/>
          </w:tcPr>
          <w:p w14:paraId="4BEF992F" w14:textId="77777777" w:rsidR="00A149B0" w:rsidRPr="00F638E9" w:rsidRDefault="00A149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5829" w:rsidRPr="00F638E9" w14:paraId="58D559C6" w14:textId="77777777" w:rsidTr="00CC2ABC">
        <w:tc>
          <w:tcPr>
            <w:tcW w:w="871" w:type="dxa"/>
          </w:tcPr>
          <w:p w14:paraId="0F89955B" w14:textId="77777777" w:rsidR="00A149B0" w:rsidRPr="00F638E9" w:rsidRDefault="00A149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2C3379A2" w14:textId="77777777" w:rsidR="00A149B0" w:rsidRPr="00AC75E2" w:rsidRDefault="00A149B0" w:rsidP="00AC75E2">
            <w:pPr>
              <w:pStyle w:val="p1"/>
              <w:divId w:val="414285346"/>
            </w:pPr>
            <w:r>
              <w:rPr>
                <w:rStyle w:val="apple-converted-space"/>
              </w:rPr>
              <w:t>3. Promenons-nous dans ma ville </w:t>
            </w:r>
          </w:p>
        </w:tc>
        <w:tc>
          <w:tcPr>
            <w:tcW w:w="1810" w:type="dxa"/>
          </w:tcPr>
          <w:p w14:paraId="4DCE10D2" w14:textId="77777777" w:rsidR="00A149B0" w:rsidRPr="005333F7" w:rsidRDefault="005333F7" w:rsidP="005333F7">
            <w:pPr>
              <w:pStyle w:val="p1"/>
              <w:divId w:val="282426332"/>
            </w:pPr>
            <w:r>
              <w:rPr>
                <w:rStyle w:val="s1"/>
              </w:rPr>
              <w:t>Parler de son environnement proche</w:t>
            </w:r>
          </w:p>
        </w:tc>
        <w:tc>
          <w:tcPr>
            <w:tcW w:w="1689" w:type="dxa"/>
          </w:tcPr>
          <w:p w14:paraId="75682160" w14:textId="77777777" w:rsidR="00A149B0" w:rsidRPr="008C2B86" w:rsidRDefault="008C2B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  <w:r w:rsidR="009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рсель та Тулуза</w:t>
            </w:r>
          </w:p>
        </w:tc>
        <w:tc>
          <w:tcPr>
            <w:tcW w:w="1613" w:type="dxa"/>
          </w:tcPr>
          <w:p w14:paraId="36D55EF4" w14:textId="77777777" w:rsidR="00A149B0" w:rsidRPr="005A1507" w:rsidRDefault="005A150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les avis </w:t>
            </w:r>
          </w:p>
        </w:tc>
        <w:tc>
          <w:tcPr>
            <w:tcW w:w="1441" w:type="dxa"/>
          </w:tcPr>
          <w:p w14:paraId="32A892E1" w14:textId="77777777" w:rsidR="00A149B0" w:rsidRPr="00DE1848" w:rsidRDefault="00EB15D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Donner son avis </w:t>
            </w:r>
          </w:p>
        </w:tc>
        <w:tc>
          <w:tcPr>
            <w:tcW w:w="1757" w:type="dxa"/>
          </w:tcPr>
          <w:p w14:paraId="08178C39" w14:textId="77777777" w:rsidR="00A149B0" w:rsidRDefault="005333F7" w:rsidP="005333F7">
            <w:pPr>
              <w:pStyle w:val="p1"/>
              <w:divId w:val="1353145770"/>
              <w:rPr>
                <w:rStyle w:val="s1"/>
              </w:rPr>
            </w:pPr>
            <w:r>
              <w:rPr>
                <w:rStyle w:val="s1"/>
              </w:rPr>
              <w:t>Les lieux de la ville</w:t>
            </w:r>
          </w:p>
          <w:p w14:paraId="0A6B08F4" w14:textId="77777777" w:rsidR="003737B2" w:rsidRPr="005333F7" w:rsidRDefault="003737B2" w:rsidP="003737B2">
            <w:pPr>
              <w:pStyle w:val="p1"/>
              <w:divId w:val="1671174602"/>
            </w:pPr>
            <w:r>
              <w:rPr>
                <w:rStyle w:val="s1"/>
              </w:rPr>
              <w:t>Les goûts, les préférences</w:t>
            </w:r>
          </w:p>
        </w:tc>
        <w:tc>
          <w:tcPr>
            <w:tcW w:w="1736" w:type="dxa"/>
          </w:tcPr>
          <w:p w14:paraId="47432C7E" w14:textId="77777777" w:rsidR="004403F8" w:rsidRDefault="004403F8">
            <w:pPr>
              <w:pStyle w:val="p1"/>
              <w:divId w:val="1758206209"/>
            </w:pPr>
            <w:r>
              <w:rPr>
                <w:rStyle w:val="s1"/>
              </w:rPr>
              <w:t>Les articles définis, indéfinis et contractés</w:t>
            </w:r>
          </w:p>
          <w:p w14:paraId="770EABEC" w14:textId="77777777" w:rsidR="00A149B0" w:rsidRPr="004403F8" w:rsidRDefault="004403F8" w:rsidP="004403F8">
            <w:pPr>
              <w:pStyle w:val="p1"/>
              <w:divId w:val="1758206209"/>
            </w:pPr>
            <w:r>
              <w:rPr>
                <w:rStyle w:val="s1"/>
              </w:rPr>
              <w:t>Le passé récent</w:t>
            </w:r>
          </w:p>
        </w:tc>
        <w:tc>
          <w:tcPr>
            <w:tcW w:w="1456" w:type="dxa"/>
          </w:tcPr>
          <w:p w14:paraId="08E667E3" w14:textId="77777777" w:rsidR="00A149B0" w:rsidRPr="009E27D3" w:rsidRDefault="009E27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Pouvoir </w:t>
            </w:r>
            <w:r w:rsidR="00F273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exprimer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les goûts et </w:t>
            </w:r>
            <w:r w:rsidR="00F273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les préférences </w:t>
            </w:r>
          </w:p>
        </w:tc>
        <w:tc>
          <w:tcPr>
            <w:tcW w:w="1257" w:type="dxa"/>
          </w:tcPr>
          <w:p w14:paraId="0A2C195A" w14:textId="77777777" w:rsidR="00A149B0" w:rsidRPr="00F638E9" w:rsidRDefault="00A149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5829" w:rsidRPr="00F638E9" w14:paraId="57B8978D" w14:textId="77777777" w:rsidTr="00CC2ABC">
        <w:tc>
          <w:tcPr>
            <w:tcW w:w="871" w:type="dxa"/>
          </w:tcPr>
          <w:p w14:paraId="0BE1F718" w14:textId="77777777" w:rsidR="00A149B0" w:rsidRPr="00F638E9" w:rsidRDefault="00A149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76D1185A" w14:textId="77777777" w:rsidR="00A149B0" w:rsidRPr="00AC75E2" w:rsidRDefault="00A149B0" w:rsidP="00AC75E2">
            <w:pPr>
              <w:pStyle w:val="p1"/>
              <w:divId w:val="164631652"/>
            </w:pPr>
            <w:r>
              <w:rPr>
                <w:rStyle w:val="s1"/>
              </w:rPr>
              <w:t>4. Participons à des événements</w:t>
            </w:r>
          </w:p>
        </w:tc>
        <w:tc>
          <w:tcPr>
            <w:tcW w:w="1810" w:type="dxa"/>
          </w:tcPr>
          <w:p w14:paraId="4EA01D38" w14:textId="77777777" w:rsidR="00A149B0" w:rsidRPr="00A432F3" w:rsidRDefault="00A432F3" w:rsidP="00A432F3">
            <w:pPr>
              <w:pStyle w:val="p1"/>
              <w:divId w:val="1566452135"/>
            </w:pPr>
            <w:r>
              <w:rPr>
                <w:rStyle w:val="s1"/>
              </w:rPr>
              <w:t>Lire un programme</w:t>
            </w:r>
          </w:p>
        </w:tc>
        <w:tc>
          <w:tcPr>
            <w:tcW w:w="1689" w:type="dxa"/>
          </w:tcPr>
          <w:p w14:paraId="6F8DD62A" w14:textId="77777777" w:rsidR="00A149B0" w:rsidRPr="006A2655" w:rsidRDefault="009D30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Розпродаж Лілля</w:t>
            </w:r>
          </w:p>
        </w:tc>
        <w:tc>
          <w:tcPr>
            <w:tcW w:w="1613" w:type="dxa"/>
          </w:tcPr>
          <w:p w14:paraId="2F5E0DE2" w14:textId="77777777" w:rsidR="00A149B0" w:rsidRPr="005231DA" w:rsidRDefault="005231D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les affiches </w:t>
            </w:r>
          </w:p>
        </w:tc>
        <w:tc>
          <w:tcPr>
            <w:tcW w:w="1441" w:type="dxa"/>
          </w:tcPr>
          <w:p w14:paraId="46475E0F" w14:textId="77777777" w:rsidR="00A149B0" w:rsidRPr="00674A5B" w:rsidRDefault="00AD582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Raconter des événements</w:t>
            </w:r>
          </w:p>
        </w:tc>
        <w:tc>
          <w:tcPr>
            <w:tcW w:w="1757" w:type="dxa"/>
          </w:tcPr>
          <w:p w14:paraId="3AF03FD0" w14:textId="77777777" w:rsidR="00A149B0" w:rsidRPr="006E146D" w:rsidRDefault="006E146D" w:rsidP="006E146D">
            <w:pPr>
              <w:pStyle w:val="p1"/>
              <w:divId w:val="1086197131"/>
            </w:pPr>
            <w:r>
              <w:rPr>
                <w:rStyle w:val="s1"/>
              </w:rPr>
              <w:t>Donner une date, un horaire</w:t>
            </w:r>
          </w:p>
        </w:tc>
        <w:tc>
          <w:tcPr>
            <w:tcW w:w="1736" w:type="dxa"/>
          </w:tcPr>
          <w:p w14:paraId="2DCCEAA7" w14:textId="77777777" w:rsidR="00F2209E" w:rsidRDefault="00F2209E">
            <w:pPr>
              <w:pStyle w:val="p1"/>
              <w:divId w:val="235478599"/>
            </w:pPr>
            <w:r>
              <w:rPr>
                <w:rStyle w:val="s1"/>
              </w:rPr>
              <w:t>Le pluriel des noms et des adjectifs</w:t>
            </w:r>
          </w:p>
          <w:p w14:paraId="2952C536" w14:textId="77777777" w:rsidR="00F2209E" w:rsidRDefault="00F2209E">
            <w:pPr>
              <w:pStyle w:val="p1"/>
              <w:divId w:val="235478599"/>
            </w:pPr>
            <w:r>
              <w:rPr>
                <w:rStyle w:val="s1"/>
              </w:rPr>
              <w:t>Le futur proche</w:t>
            </w:r>
          </w:p>
          <w:p w14:paraId="67647976" w14:textId="77777777" w:rsidR="00A149B0" w:rsidRPr="005D5A97" w:rsidRDefault="005D5A97" w:rsidP="005D5A97">
            <w:pPr>
              <w:pStyle w:val="p1"/>
              <w:divId w:val="664557425"/>
            </w:pPr>
            <w:r>
              <w:rPr>
                <w:rStyle w:val="s1"/>
              </w:rPr>
              <w:t>La phrase et l'intonation</w:t>
            </w:r>
          </w:p>
        </w:tc>
        <w:tc>
          <w:tcPr>
            <w:tcW w:w="1456" w:type="dxa"/>
          </w:tcPr>
          <w:p w14:paraId="1494A3B3" w14:textId="77777777" w:rsidR="00A149B0" w:rsidRPr="004D5558" w:rsidRDefault="0033679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Connaître plusieurs </w:t>
            </w:r>
            <w:r w:rsidR="005D5A9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évènements culturels qui ont lieu en France </w:t>
            </w:r>
          </w:p>
        </w:tc>
        <w:tc>
          <w:tcPr>
            <w:tcW w:w="1257" w:type="dxa"/>
          </w:tcPr>
          <w:p w14:paraId="2558B8DC" w14:textId="77777777" w:rsidR="00A149B0" w:rsidRPr="00F638E9" w:rsidRDefault="00A149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49B0" w:rsidRPr="00F638E9" w14:paraId="2197ED3C" w14:textId="77777777" w:rsidTr="004875D1">
        <w:tc>
          <w:tcPr>
            <w:tcW w:w="15388" w:type="dxa"/>
            <w:gridSpan w:val="10"/>
          </w:tcPr>
          <w:p w14:paraId="5F9AEEF0" w14:textId="77777777" w:rsidR="00A149B0" w:rsidRDefault="00A149B0" w:rsidP="00E30658">
            <w:pPr>
              <w:pStyle w:val="p1"/>
              <w:jc w:val="center"/>
              <w:divId w:val="461196571"/>
            </w:pPr>
            <w:r>
              <w:rPr>
                <w:rStyle w:val="s1"/>
              </w:rPr>
              <w:t>Unit</w:t>
            </w:r>
            <w:r>
              <w:rPr>
                <w:rStyle w:val="s1"/>
                <w:rFonts w:hint="eastAsia"/>
              </w:rPr>
              <w:t>é</w:t>
            </w:r>
            <w:r>
              <w:rPr>
                <w:rStyle w:val="s1"/>
              </w:rPr>
              <w:t xml:space="preserve"> 2</w:t>
            </w:r>
          </w:p>
          <w:p w14:paraId="55CD4A8C" w14:textId="77777777" w:rsidR="00A149B0" w:rsidRDefault="00A149B0" w:rsidP="00E30658">
            <w:pPr>
              <w:pStyle w:val="p1"/>
              <w:jc w:val="center"/>
              <w:divId w:val="461196571"/>
            </w:pPr>
            <w:r>
              <w:rPr>
                <w:rStyle w:val="s1"/>
              </w:rPr>
              <w:t>Bon voyage</w:t>
            </w:r>
          </w:p>
          <w:p w14:paraId="3FB1C323" w14:textId="77777777" w:rsidR="00A149B0" w:rsidRPr="00633972" w:rsidRDefault="00A149B0" w:rsidP="00E30658">
            <w:pPr>
              <w:pStyle w:val="p1"/>
              <w:jc w:val="center"/>
              <w:divId w:val="461196571"/>
            </w:pPr>
            <w:r>
              <w:rPr>
                <w:rStyle w:val="s1"/>
              </w:rPr>
              <w:t xml:space="preserve">Pages 21 </w:t>
            </w:r>
            <w:r>
              <w:rPr>
                <w:rStyle w:val="s1"/>
                <w:rFonts w:hint="eastAsia"/>
              </w:rPr>
              <w:t>à</w:t>
            </w:r>
            <w:r>
              <w:rPr>
                <w:rStyle w:val="s1"/>
              </w:rPr>
              <w:t xml:space="preserve"> 34</w:t>
            </w:r>
          </w:p>
        </w:tc>
      </w:tr>
      <w:tr w:rsidR="00AD5829" w:rsidRPr="00F638E9" w14:paraId="61D85127" w14:textId="77777777" w:rsidTr="00CC2ABC">
        <w:tc>
          <w:tcPr>
            <w:tcW w:w="871" w:type="dxa"/>
          </w:tcPr>
          <w:p w14:paraId="5C74D044" w14:textId="77777777" w:rsidR="00A149B0" w:rsidRPr="00F638E9" w:rsidRDefault="00A149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0866A6C2" w14:textId="77777777" w:rsidR="00A149B0" w:rsidRPr="00633972" w:rsidRDefault="00A149B0" w:rsidP="00633972">
            <w:pPr>
              <w:pStyle w:val="p1"/>
              <w:divId w:val="2021463565"/>
            </w:pPr>
            <w:r>
              <w:rPr>
                <w:rStyle w:val="s1"/>
              </w:rPr>
              <w:t>1. Partageons nos souvenirs de vacances</w:t>
            </w:r>
          </w:p>
        </w:tc>
        <w:tc>
          <w:tcPr>
            <w:tcW w:w="1810" w:type="dxa"/>
          </w:tcPr>
          <w:p w14:paraId="65182316" w14:textId="77777777" w:rsidR="009414A1" w:rsidRDefault="009414A1">
            <w:pPr>
              <w:pStyle w:val="p1"/>
              <w:divId w:val="1283340845"/>
            </w:pPr>
            <w:r>
              <w:rPr>
                <w:rStyle w:val="s1"/>
              </w:rPr>
              <w:t>Raconter au passé un voyage, une anecdote</w:t>
            </w:r>
          </w:p>
          <w:p w14:paraId="6A06EF30" w14:textId="77777777" w:rsidR="00A149B0" w:rsidRPr="00F638E9" w:rsidRDefault="00A149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14:paraId="2712E95E" w14:textId="77777777" w:rsidR="00A149B0" w:rsidRPr="00F638E9" w:rsidRDefault="003B2F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Подорожі </w:t>
            </w:r>
          </w:p>
        </w:tc>
        <w:tc>
          <w:tcPr>
            <w:tcW w:w="1613" w:type="dxa"/>
          </w:tcPr>
          <w:p w14:paraId="1B8F8854" w14:textId="77777777" w:rsidR="00A149B0" w:rsidRPr="001B4A4E" w:rsidRDefault="00DA01B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</w:t>
            </w:r>
            <w:r w:rsidR="00114F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les événements du passé </w:t>
            </w:r>
          </w:p>
        </w:tc>
        <w:tc>
          <w:tcPr>
            <w:tcW w:w="1441" w:type="dxa"/>
          </w:tcPr>
          <w:p w14:paraId="6C6DB570" w14:textId="77777777" w:rsidR="00A149B0" w:rsidRPr="00183E17" w:rsidRDefault="00114FE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Raconter </w:t>
            </w:r>
            <w:r w:rsidR="00B4399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de ses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dernières vacances </w:t>
            </w:r>
          </w:p>
        </w:tc>
        <w:tc>
          <w:tcPr>
            <w:tcW w:w="1757" w:type="dxa"/>
          </w:tcPr>
          <w:p w14:paraId="47D668FF" w14:textId="77777777" w:rsidR="00F07EA7" w:rsidRDefault="00F07EA7">
            <w:pPr>
              <w:pStyle w:val="p1"/>
              <w:divId w:val="369651158"/>
            </w:pPr>
            <w:r>
              <w:rPr>
                <w:rStyle w:val="s1"/>
              </w:rPr>
              <w:t>Se déplacer</w:t>
            </w:r>
          </w:p>
          <w:p w14:paraId="0786DA47" w14:textId="77777777" w:rsidR="00A149B0" w:rsidRPr="00F07EA7" w:rsidRDefault="00F07EA7" w:rsidP="00F07EA7">
            <w:pPr>
              <w:pStyle w:val="p1"/>
              <w:divId w:val="369651158"/>
            </w:pPr>
            <w:r>
              <w:rPr>
                <w:rStyle w:val="s1"/>
              </w:rPr>
              <w:t>Situer</w:t>
            </w:r>
          </w:p>
        </w:tc>
        <w:tc>
          <w:tcPr>
            <w:tcW w:w="1736" w:type="dxa"/>
          </w:tcPr>
          <w:p w14:paraId="5B708EE3" w14:textId="77777777" w:rsidR="00A149B0" w:rsidRPr="009414A1" w:rsidRDefault="009414A1" w:rsidP="009414A1">
            <w:pPr>
              <w:pStyle w:val="p1"/>
              <w:divId w:val="657463652"/>
            </w:pPr>
            <w:r>
              <w:rPr>
                <w:rStyle w:val="s1"/>
              </w:rPr>
              <w:t>Le passé composé avec « avoir » et « être »</w:t>
            </w:r>
          </w:p>
        </w:tc>
        <w:tc>
          <w:tcPr>
            <w:tcW w:w="1456" w:type="dxa"/>
          </w:tcPr>
          <w:p w14:paraId="0826840B" w14:textId="77777777" w:rsidR="00A149B0" w:rsidRPr="003B27E1" w:rsidRDefault="00162D0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Comprendre un récit simp</w:t>
            </w:r>
            <w:r w:rsidR="000F7A9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 au passé composé </w:t>
            </w:r>
          </w:p>
        </w:tc>
        <w:tc>
          <w:tcPr>
            <w:tcW w:w="1257" w:type="dxa"/>
          </w:tcPr>
          <w:p w14:paraId="48A44AD9" w14:textId="77777777" w:rsidR="00A149B0" w:rsidRPr="00F638E9" w:rsidRDefault="00A149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5829" w:rsidRPr="00F638E9" w14:paraId="2CB2282A" w14:textId="77777777" w:rsidTr="00CC2ABC">
        <w:tc>
          <w:tcPr>
            <w:tcW w:w="871" w:type="dxa"/>
          </w:tcPr>
          <w:p w14:paraId="42AE3BB4" w14:textId="77777777" w:rsidR="00A149B0" w:rsidRPr="00F638E9" w:rsidRDefault="00A149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31354FDE" w14:textId="77777777" w:rsidR="00A149B0" w:rsidRPr="001E5A57" w:rsidRDefault="00A149B0" w:rsidP="001E5A57">
            <w:pPr>
              <w:pStyle w:val="p1"/>
              <w:divId w:val="663899384"/>
            </w:pPr>
            <w:r>
              <w:rPr>
                <w:rStyle w:val="s1"/>
              </w:rPr>
              <w:t>2. Partons pour la francophonie</w:t>
            </w:r>
          </w:p>
        </w:tc>
        <w:tc>
          <w:tcPr>
            <w:tcW w:w="1810" w:type="dxa"/>
          </w:tcPr>
          <w:p w14:paraId="6545CB91" w14:textId="77777777" w:rsidR="00A149B0" w:rsidRPr="007E19F1" w:rsidRDefault="007E19F1" w:rsidP="007E19F1">
            <w:pPr>
              <w:pStyle w:val="p1"/>
              <w:divId w:val="1997028966"/>
            </w:pPr>
            <w:r>
              <w:rPr>
                <w:rStyle w:val="s1"/>
              </w:rPr>
              <w:t>Parler de voyages</w:t>
            </w:r>
          </w:p>
        </w:tc>
        <w:tc>
          <w:tcPr>
            <w:tcW w:w="1689" w:type="dxa"/>
          </w:tcPr>
          <w:p w14:paraId="419F644D" w14:textId="77777777" w:rsidR="00A149B0" w:rsidRPr="00F638E9" w:rsidRDefault="00DF6D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6D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Франкомовні країни</w:t>
            </w:r>
          </w:p>
        </w:tc>
        <w:tc>
          <w:tcPr>
            <w:tcW w:w="1613" w:type="dxa"/>
          </w:tcPr>
          <w:p w14:paraId="1AD7A3A9" w14:textId="77777777" w:rsidR="00A149B0" w:rsidRPr="00686729" w:rsidRDefault="006C0CB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la description de la </w:t>
            </w:r>
            <w:r w:rsidR="005933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destination </w:t>
            </w:r>
          </w:p>
        </w:tc>
        <w:tc>
          <w:tcPr>
            <w:tcW w:w="1441" w:type="dxa"/>
          </w:tcPr>
          <w:p w14:paraId="5DAE3B06" w14:textId="77777777" w:rsidR="00A149B0" w:rsidRPr="0076456A" w:rsidRDefault="00C61A8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Présenter la destination </w:t>
            </w:r>
          </w:p>
        </w:tc>
        <w:tc>
          <w:tcPr>
            <w:tcW w:w="1757" w:type="dxa"/>
          </w:tcPr>
          <w:p w14:paraId="001B2A9A" w14:textId="77777777" w:rsidR="002E2A79" w:rsidRDefault="002E2A79">
            <w:pPr>
              <w:pStyle w:val="p1"/>
              <w:divId w:val="660931145"/>
            </w:pPr>
            <w:r>
              <w:rPr>
                <w:rStyle w:val="apple-converted-space"/>
              </w:rPr>
              <w:t> Les paysages</w:t>
            </w:r>
          </w:p>
          <w:p w14:paraId="2D3E0C1F" w14:textId="77777777" w:rsidR="00A149B0" w:rsidRPr="002E2A79" w:rsidRDefault="002E2A79" w:rsidP="002E2A79">
            <w:pPr>
              <w:pStyle w:val="p1"/>
              <w:divId w:val="660931145"/>
            </w:pPr>
            <w:r>
              <w:rPr>
                <w:rStyle w:val="apple-converted-space"/>
              </w:rPr>
              <w:t xml:space="preserve"> La faune</w:t>
            </w:r>
          </w:p>
        </w:tc>
        <w:tc>
          <w:tcPr>
            <w:tcW w:w="1736" w:type="dxa"/>
          </w:tcPr>
          <w:p w14:paraId="4063C141" w14:textId="77777777" w:rsidR="00A149B0" w:rsidRPr="002E2A79" w:rsidRDefault="002E2A79" w:rsidP="002E2A79">
            <w:pPr>
              <w:pStyle w:val="p1"/>
              <w:divId w:val="1734310807"/>
            </w:pPr>
            <w:r>
              <w:rPr>
                <w:rStyle w:val="s1"/>
              </w:rPr>
              <w:t>Les prépositions de lieu</w:t>
            </w:r>
          </w:p>
        </w:tc>
        <w:tc>
          <w:tcPr>
            <w:tcW w:w="1456" w:type="dxa"/>
          </w:tcPr>
          <w:p w14:paraId="4DF9A11F" w14:textId="77777777" w:rsidR="00A149B0" w:rsidRPr="000D7C2F" w:rsidRDefault="00674E2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Pouvoir parler de la faune et la flore d’un pays</w:t>
            </w:r>
            <w:r w:rsidR="00EF07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 ; décrire un paysage </w:t>
            </w:r>
          </w:p>
        </w:tc>
        <w:tc>
          <w:tcPr>
            <w:tcW w:w="1257" w:type="dxa"/>
          </w:tcPr>
          <w:p w14:paraId="7CA6F92D" w14:textId="77777777" w:rsidR="00A149B0" w:rsidRPr="00F638E9" w:rsidRDefault="00A149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5829" w:rsidRPr="00F638E9" w14:paraId="6F7CBB27" w14:textId="77777777" w:rsidTr="00CC2ABC">
        <w:tc>
          <w:tcPr>
            <w:tcW w:w="871" w:type="dxa"/>
          </w:tcPr>
          <w:p w14:paraId="49BB8DA0" w14:textId="77777777" w:rsidR="00A149B0" w:rsidRPr="00F638E9" w:rsidRDefault="00A149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3B352012" w14:textId="77777777" w:rsidR="00A149B0" w:rsidRPr="001E5A57" w:rsidRDefault="00A149B0" w:rsidP="001E5A57">
            <w:pPr>
              <w:pStyle w:val="p1"/>
              <w:divId w:val="2067988960"/>
            </w:pPr>
            <w:r>
              <w:rPr>
                <w:rStyle w:val="s1"/>
              </w:rPr>
              <w:t>3. Parlons des hébergements</w:t>
            </w:r>
          </w:p>
        </w:tc>
        <w:tc>
          <w:tcPr>
            <w:tcW w:w="1810" w:type="dxa"/>
          </w:tcPr>
          <w:p w14:paraId="001C306E" w14:textId="77777777" w:rsidR="00A149B0" w:rsidRPr="00D525DC" w:rsidRDefault="00D525DC" w:rsidP="00D525DC">
            <w:pPr>
              <w:pStyle w:val="p1"/>
              <w:divId w:val="1467160070"/>
              <w:rPr>
                <w:rFonts w:asciiTheme="minorHAnsi" w:hAnsiTheme="minorHAnsi"/>
              </w:rPr>
            </w:pPr>
            <w:r>
              <w:rPr>
                <w:rStyle w:val="s1"/>
              </w:rPr>
              <w:t>Faire des rencontres</w:t>
            </w:r>
          </w:p>
        </w:tc>
        <w:tc>
          <w:tcPr>
            <w:tcW w:w="1689" w:type="dxa"/>
          </w:tcPr>
          <w:p w14:paraId="547A8FED" w14:textId="77777777" w:rsidR="00CD4042" w:rsidRPr="00845279" w:rsidRDefault="00D24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Різні типи </w:t>
            </w:r>
            <w:r w:rsidR="00CD4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</w:tc>
        <w:tc>
          <w:tcPr>
            <w:tcW w:w="1613" w:type="dxa"/>
          </w:tcPr>
          <w:p w14:paraId="7CF05821" w14:textId="77777777" w:rsidR="00A149B0" w:rsidRPr="00AF0895" w:rsidRDefault="00300C0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les informations de l’hébergement </w:t>
            </w:r>
          </w:p>
        </w:tc>
        <w:tc>
          <w:tcPr>
            <w:tcW w:w="1441" w:type="dxa"/>
          </w:tcPr>
          <w:p w14:paraId="2B71DAD5" w14:textId="77777777" w:rsidR="00A149B0" w:rsidRPr="00AF0895" w:rsidRDefault="002073F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Donner les points positifs et négatifs </w:t>
            </w:r>
          </w:p>
        </w:tc>
        <w:tc>
          <w:tcPr>
            <w:tcW w:w="1757" w:type="dxa"/>
          </w:tcPr>
          <w:p w14:paraId="49E4E622" w14:textId="77777777" w:rsidR="00A149B0" w:rsidRPr="008617BE" w:rsidRDefault="008617BE" w:rsidP="008617BE">
            <w:pPr>
              <w:pStyle w:val="p1"/>
              <w:divId w:val="446973632"/>
            </w:pPr>
            <w:r>
              <w:rPr>
                <w:rStyle w:val="s1"/>
              </w:rPr>
              <w:t>Les loisirs</w:t>
            </w:r>
          </w:p>
        </w:tc>
        <w:tc>
          <w:tcPr>
            <w:tcW w:w="1736" w:type="dxa"/>
          </w:tcPr>
          <w:p w14:paraId="6D5D8E80" w14:textId="77777777" w:rsidR="00A149B0" w:rsidRPr="0094155C" w:rsidRDefault="0094155C" w:rsidP="0094155C">
            <w:pPr>
              <w:pStyle w:val="p1"/>
              <w:divId w:val="820578332"/>
            </w:pPr>
            <w:r>
              <w:rPr>
                <w:rStyle w:val="s1"/>
              </w:rPr>
              <w:t>Le pronom « y »</w:t>
            </w:r>
          </w:p>
        </w:tc>
        <w:tc>
          <w:tcPr>
            <w:tcW w:w="1456" w:type="dxa"/>
          </w:tcPr>
          <w:p w14:paraId="3930B0C6" w14:textId="77777777" w:rsidR="00A149B0" w:rsidRPr="000D7C2F" w:rsidRDefault="001836D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Pouvoir parler de loisirs</w:t>
            </w:r>
          </w:p>
        </w:tc>
        <w:tc>
          <w:tcPr>
            <w:tcW w:w="1257" w:type="dxa"/>
          </w:tcPr>
          <w:p w14:paraId="1BFA618A" w14:textId="77777777" w:rsidR="00A149B0" w:rsidRPr="00F638E9" w:rsidRDefault="00A149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1BECD4D3" w14:textId="77777777" w:rsidTr="00CC2ABC">
        <w:tc>
          <w:tcPr>
            <w:tcW w:w="871" w:type="dxa"/>
          </w:tcPr>
          <w:p w14:paraId="1F24C713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60F5D9C6" w14:textId="77777777" w:rsidR="00CC2ABC" w:rsidRPr="001E5A57" w:rsidRDefault="00CC2ABC" w:rsidP="001E5A57">
            <w:pPr>
              <w:pStyle w:val="p1"/>
              <w:divId w:val="2006666366"/>
            </w:pPr>
            <w:r>
              <w:rPr>
                <w:rStyle w:val="s1"/>
              </w:rPr>
              <w:t>4. Racontons une mésaventure</w:t>
            </w:r>
          </w:p>
        </w:tc>
        <w:tc>
          <w:tcPr>
            <w:tcW w:w="1810" w:type="dxa"/>
          </w:tcPr>
          <w:p w14:paraId="52B071C5" w14:textId="77777777" w:rsidR="00CC2ABC" w:rsidRPr="00421F06" w:rsidRDefault="00421F06" w:rsidP="00421F06">
            <w:pPr>
              <w:pStyle w:val="p1"/>
              <w:divId w:val="1739665813"/>
            </w:pPr>
            <w:r>
              <w:rPr>
                <w:rStyle w:val="s1"/>
              </w:rPr>
              <w:t>Demander, indiquer une direction</w:t>
            </w:r>
          </w:p>
        </w:tc>
        <w:tc>
          <w:tcPr>
            <w:tcW w:w="1689" w:type="dxa"/>
          </w:tcPr>
          <w:p w14:paraId="56098189" w14:textId="77777777" w:rsidR="00CC2ABC" w:rsidRPr="00F638E9" w:rsidRDefault="00376F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Ліон</w:t>
            </w:r>
          </w:p>
        </w:tc>
        <w:tc>
          <w:tcPr>
            <w:tcW w:w="1613" w:type="dxa"/>
          </w:tcPr>
          <w:p w14:paraId="45BB3EFC" w14:textId="77777777" w:rsidR="00CC2ABC" w:rsidRPr="00F97F12" w:rsidRDefault="005A289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</w:t>
            </w:r>
            <w:r w:rsidR="007D7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l’indication d’un itinéraire </w:t>
            </w:r>
          </w:p>
        </w:tc>
        <w:tc>
          <w:tcPr>
            <w:tcW w:w="1441" w:type="dxa"/>
          </w:tcPr>
          <w:p w14:paraId="3B6C17B3" w14:textId="77777777" w:rsidR="00CC2ABC" w:rsidRPr="00376F53" w:rsidRDefault="00376F5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Demander</w:t>
            </w:r>
            <w:r w:rsidR="00EF6D3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de l’aide </w:t>
            </w:r>
          </w:p>
        </w:tc>
        <w:tc>
          <w:tcPr>
            <w:tcW w:w="1757" w:type="dxa"/>
          </w:tcPr>
          <w:p w14:paraId="3CD5F2D0" w14:textId="77777777" w:rsidR="00E12927" w:rsidRDefault="00E12927" w:rsidP="00E12927">
            <w:pPr>
              <w:pStyle w:val="p1"/>
              <w:divId w:val="141625095"/>
              <w:rPr>
                <w:rStyle w:val="s1"/>
              </w:rPr>
            </w:pPr>
            <w:r>
              <w:rPr>
                <w:rStyle w:val="s1"/>
              </w:rPr>
              <w:t>Dire qu'on ne comprend pas</w:t>
            </w:r>
          </w:p>
          <w:p w14:paraId="76D0E5A8" w14:textId="77777777" w:rsidR="00CC2ABC" w:rsidRPr="00E12927" w:rsidRDefault="00E12927" w:rsidP="00E12927">
            <w:pPr>
              <w:pStyle w:val="p1"/>
              <w:divId w:val="141625095"/>
            </w:pPr>
            <w:r>
              <w:rPr>
                <w:rStyle w:val="s1"/>
              </w:rPr>
              <w:t>Indiquer un chemin</w:t>
            </w:r>
          </w:p>
        </w:tc>
        <w:tc>
          <w:tcPr>
            <w:tcW w:w="1736" w:type="dxa"/>
          </w:tcPr>
          <w:p w14:paraId="470764E7" w14:textId="77777777" w:rsidR="00CC2ABC" w:rsidRPr="004B5B7E" w:rsidRDefault="00CC2ABC" w:rsidP="004875D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73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Les sons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[e]</w:t>
            </w:r>
            <w:r w:rsidRPr="009973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et </w:t>
            </w:r>
            <w:r w:rsidRPr="000A25E8">
              <w:rPr>
                <w:rFonts w:ascii="Times New Roman" w:hAnsi="Times New Roman" w:cs="Times New Roman"/>
                <w:sz w:val="28"/>
                <w:szCs w:val="28"/>
                <w:highlight w:val="yellow"/>
                <w:lang w:val="fr-FR"/>
              </w:rPr>
              <w:t>[]</w:t>
            </w:r>
          </w:p>
        </w:tc>
        <w:tc>
          <w:tcPr>
            <w:tcW w:w="1456" w:type="dxa"/>
          </w:tcPr>
          <w:p w14:paraId="01B6C9F6" w14:textId="77777777" w:rsidR="00FF709F" w:rsidRPr="00FD1AE1" w:rsidRDefault="00DD069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Pouvoir dire </w:t>
            </w:r>
            <w:r w:rsidR="008F254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qu’on ne comprend pas</w:t>
            </w:r>
          </w:p>
        </w:tc>
        <w:tc>
          <w:tcPr>
            <w:tcW w:w="1257" w:type="dxa"/>
          </w:tcPr>
          <w:p w14:paraId="5C6EA640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3A96B8BC" w14:textId="77777777" w:rsidTr="004875D1">
        <w:tc>
          <w:tcPr>
            <w:tcW w:w="15388" w:type="dxa"/>
            <w:gridSpan w:val="10"/>
          </w:tcPr>
          <w:p w14:paraId="67AD5886" w14:textId="77777777" w:rsidR="00CC2ABC" w:rsidRDefault="00CC2ABC" w:rsidP="00E30658">
            <w:pPr>
              <w:pStyle w:val="p1"/>
              <w:jc w:val="center"/>
              <w:divId w:val="1353996098"/>
            </w:pPr>
            <w:r>
              <w:rPr>
                <w:rStyle w:val="s1"/>
              </w:rPr>
              <w:t>Unit</w:t>
            </w:r>
            <w:r>
              <w:rPr>
                <w:rStyle w:val="s1"/>
                <w:rFonts w:hint="eastAsia"/>
              </w:rPr>
              <w:t>é</w:t>
            </w:r>
            <w:r>
              <w:rPr>
                <w:rStyle w:val="s1"/>
              </w:rPr>
              <w:t xml:space="preserve"> 3</w:t>
            </w:r>
          </w:p>
          <w:p w14:paraId="0029FD87" w14:textId="77777777" w:rsidR="00CC2ABC" w:rsidRDefault="00CC2ABC" w:rsidP="00E30658">
            <w:pPr>
              <w:pStyle w:val="p1"/>
              <w:jc w:val="center"/>
              <w:divId w:val="1353996098"/>
            </w:pPr>
            <w:r>
              <w:rPr>
                <w:rStyle w:val="s1"/>
                <w:rFonts w:hint="eastAsia"/>
              </w:rPr>
              <w:t>À</w:t>
            </w:r>
            <w:r>
              <w:rPr>
                <w:rStyle w:val="s1"/>
              </w:rPr>
              <w:t xml:space="preserve"> table !</w:t>
            </w:r>
          </w:p>
          <w:p w14:paraId="65EFC649" w14:textId="77777777" w:rsidR="00CC2ABC" w:rsidRPr="001E5A57" w:rsidRDefault="00CC2ABC" w:rsidP="00E30658">
            <w:pPr>
              <w:pStyle w:val="p1"/>
              <w:jc w:val="center"/>
              <w:divId w:val="1353996098"/>
            </w:pPr>
            <w:r>
              <w:rPr>
                <w:rStyle w:val="s1"/>
              </w:rPr>
              <w:t xml:space="preserve">Pages 35 </w:t>
            </w:r>
            <w:r>
              <w:rPr>
                <w:rStyle w:val="s1"/>
                <w:rFonts w:hint="eastAsia"/>
              </w:rPr>
              <w:t>à</w:t>
            </w:r>
            <w:r>
              <w:rPr>
                <w:rStyle w:val="s1"/>
              </w:rPr>
              <w:t xml:space="preserve"> 48</w:t>
            </w:r>
          </w:p>
        </w:tc>
      </w:tr>
      <w:tr w:rsidR="00CC2ABC" w:rsidRPr="00F638E9" w14:paraId="77F1849D" w14:textId="77777777" w:rsidTr="00CC2ABC">
        <w:tc>
          <w:tcPr>
            <w:tcW w:w="871" w:type="dxa"/>
          </w:tcPr>
          <w:p w14:paraId="4339E0D5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1E7331BC" w14:textId="77777777" w:rsidR="00CC2ABC" w:rsidRPr="001E5A57" w:rsidRDefault="00CC2ABC" w:rsidP="001E5A57">
            <w:pPr>
              <w:pStyle w:val="p1"/>
              <w:divId w:val="2096049492"/>
            </w:pPr>
            <w:r>
              <w:rPr>
                <w:rStyle w:val="s1"/>
              </w:rPr>
              <w:t>1.Découvrons une recette</w:t>
            </w:r>
          </w:p>
        </w:tc>
        <w:tc>
          <w:tcPr>
            <w:tcW w:w="1810" w:type="dxa"/>
          </w:tcPr>
          <w:p w14:paraId="4447B16B" w14:textId="77777777" w:rsidR="00BA3973" w:rsidRDefault="00BA3973">
            <w:pPr>
              <w:pStyle w:val="p1"/>
              <w:divId w:val="1579439385"/>
            </w:pPr>
            <w:r>
              <w:rPr>
                <w:rStyle w:val="s1"/>
              </w:rPr>
              <w:t>Comprendre et expliquer une recette</w:t>
            </w:r>
          </w:p>
          <w:p w14:paraId="0D6E3196" w14:textId="77777777" w:rsidR="00CC2ABC" w:rsidRPr="00BA3973" w:rsidRDefault="00BA3973" w:rsidP="00BA3973">
            <w:pPr>
              <w:pStyle w:val="p1"/>
              <w:divId w:val="1579439385"/>
            </w:pPr>
            <w:r>
              <w:rPr>
                <w:rStyle w:val="s1"/>
              </w:rPr>
              <w:t>de cuisine</w:t>
            </w:r>
          </w:p>
        </w:tc>
        <w:tc>
          <w:tcPr>
            <w:tcW w:w="1689" w:type="dxa"/>
          </w:tcPr>
          <w:p w14:paraId="5771078E" w14:textId="77777777" w:rsidR="00CC2ABC" w:rsidRPr="00A52A81" w:rsidRDefault="00A52A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Рецепт</w:t>
            </w:r>
            <w:r w:rsidR="006F6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Різдвяного поліна</w:t>
            </w:r>
            <w:r w:rsidR="00B30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613" w:type="dxa"/>
          </w:tcPr>
          <w:p w14:paraId="263BB80A" w14:textId="77777777" w:rsidR="00CC2ABC" w:rsidRPr="009320EE" w:rsidRDefault="00CE4E3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les recettes </w:t>
            </w:r>
          </w:p>
        </w:tc>
        <w:tc>
          <w:tcPr>
            <w:tcW w:w="1441" w:type="dxa"/>
          </w:tcPr>
          <w:p w14:paraId="5C102F39" w14:textId="77777777" w:rsidR="00CC2ABC" w:rsidRPr="00834AD0" w:rsidRDefault="00834AD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Donner les </w:t>
            </w:r>
            <w:r w:rsidR="00CE4E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commentaires </w:t>
            </w:r>
          </w:p>
        </w:tc>
        <w:tc>
          <w:tcPr>
            <w:tcW w:w="1757" w:type="dxa"/>
          </w:tcPr>
          <w:p w14:paraId="73F08481" w14:textId="77777777" w:rsidR="002176E7" w:rsidRDefault="002176E7">
            <w:pPr>
              <w:pStyle w:val="p1"/>
              <w:divId w:val="1597128943"/>
            </w:pPr>
            <w:r>
              <w:rPr>
                <w:rStyle w:val="s1"/>
              </w:rPr>
              <w:t>Les ingrédients</w:t>
            </w:r>
          </w:p>
          <w:p w14:paraId="6D185128" w14:textId="77777777" w:rsidR="002176E7" w:rsidRDefault="002176E7">
            <w:pPr>
              <w:pStyle w:val="p1"/>
              <w:divId w:val="1597128943"/>
            </w:pPr>
            <w:r>
              <w:rPr>
                <w:rStyle w:val="s1"/>
              </w:rPr>
              <w:t>La réalisation d'une recette</w:t>
            </w:r>
          </w:p>
          <w:p w14:paraId="58EE54F4" w14:textId="77777777" w:rsidR="002176E7" w:rsidRDefault="002176E7">
            <w:pPr>
              <w:pStyle w:val="p1"/>
              <w:divId w:val="1597128943"/>
            </w:pPr>
            <w:r>
              <w:rPr>
                <w:rStyle w:val="s1"/>
              </w:rPr>
              <w:t>La chronologie</w:t>
            </w:r>
          </w:p>
          <w:p w14:paraId="4A3E045C" w14:textId="77777777" w:rsidR="00CC2ABC" w:rsidRDefault="002176E7" w:rsidP="002176E7">
            <w:pPr>
              <w:pStyle w:val="p1"/>
              <w:divId w:val="1597128943"/>
              <w:rPr>
                <w:rStyle w:val="s1"/>
              </w:rPr>
            </w:pPr>
            <w:r>
              <w:rPr>
                <w:rStyle w:val="s1"/>
              </w:rPr>
              <w:t>La boisson</w:t>
            </w:r>
          </w:p>
          <w:p w14:paraId="483A1098" w14:textId="77777777" w:rsidR="009D52F4" w:rsidRPr="002176E7" w:rsidRDefault="009D52F4" w:rsidP="009D52F4">
            <w:pPr>
              <w:pStyle w:val="p1"/>
              <w:divId w:val="841504939"/>
            </w:pPr>
            <w:r>
              <w:rPr>
                <w:rStyle w:val="s1"/>
              </w:rPr>
              <w:t>Parler de ses goûts</w:t>
            </w:r>
          </w:p>
        </w:tc>
        <w:tc>
          <w:tcPr>
            <w:tcW w:w="1736" w:type="dxa"/>
          </w:tcPr>
          <w:p w14:paraId="769B6285" w14:textId="77777777" w:rsidR="003D3745" w:rsidRDefault="003D3745">
            <w:pPr>
              <w:pStyle w:val="p1"/>
              <w:divId w:val="15272527"/>
            </w:pPr>
            <w:r>
              <w:rPr>
                <w:rStyle w:val="s1"/>
              </w:rPr>
              <w:t>la quantité (les articles partitifs)</w:t>
            </w:r>
          </w:p>
          <w:p w14:paraId="421F7736" w14:textId="77777777" w:rsidR="003D3745" w:rsidRDefault="003D3745">
            <w:pPr>
              <w:pStyle w:val="p1"/>
              <w:divId w:val="15272527"/>
            </w:pPr>
            <w:r>
              <w:rPr>
                <w:rStyle w:val="s1"/>
              </w:rPr>
              <w:t>Les pronoms compléments « le », « la », « les »</w:t>
            </w:r>
          </w:p>
          <w:p w14:paraId="4C2D25DD" w14:textId="77777777" w:rsidR="003D3745" w:rsidRDefault="003D3745">
            <w:pPr>
              <w:pStyle w:val="p1"/>
              <w:divId w:val="15272527"/>
            </w:pPr>
            <w:r>
              <w:rPr>
                <w:rStyle w:val="s1"/>
              </w:rPr>
              <w:t>Le présent progressif</w:t>
            </w:r>
          </w:p>
          <w:p w14:paraId="7B12618E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</w:tcPr>
          <w:p w14:paraId="0B356F5D" w14:textId="7AF08E6D" w:rsidR="00CC2ABC" w:rsidRPr="006408E8" w:rsidRDefault="00E520E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Arriver à repérer dans </w:t>
            </w:r>
            <w:r w:rsidR="006F507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étapes d’une recette</w:t>
            </w:r>
          </w:p>
        </w:tc>
        <w:tc>
          <w:tcPr>
            <w:tcW w:w="1257" w:type="dxa"/>
          </w:tcPr>
          <w:p w14:paraId="1BFDF01F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162E6940" w14:textId="77777777" w:rsidTr="00CC2ABC">
        <w:tc>
          <w:tcPr>
            <w:tcW w:w="871" w:type="dxa"/>
          </w:tcPr>
          <w:p w14:paraId="07797373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594EB25B" w14:textId="77777777" w:rsidR="00CC2ABC" w:rsidRPr="00AF5879" w:rsidRDefault="00CC2ABC" w:rsidP="00AF5879">
            <w:pPr>
              <w:pStyle w:val="p1"/>
              <w:divId w:val="1949190312"/>
            </w:pPr>
            <w:r>
              <w:rPr>
                <w:rStyle w:val="s1"/>
              </w:rPr>
              <w:t>2. Luttons contre le gaspillage alimentaire</w:t>
            </w:r>
          </w:p>
        </w:tc>
        <w:tc>
          <w:tcPr>
            <w:tcW w:w="1810" w:type="dxa"/>
          </w:tcPr>
          <w:p w14:paraId="3B1D3403" w14:textId="77777777" w:rsidR="004E2EC8" w:rsidRDefault="004E2EC8">
            <w:pPr>
              <w:pStyle w:val="p1"/>
              <w:divId w:val="1982423778"/>
            </w:pPr>
            <w:r>
              <w:rPr>
                <w:rStyle w:val="s1"/>
              </w:rPr>
              <w:t>Donner son avis : exprimer le fait d'aimer,</w:t>
            </w:r>
          </w:p>
          <w:p w14:paraId="6A612098" w14:textId="77777777" w:rsidR="00CC2ABC" w:rsidRPr="004E2EC8" w:rsidRDefault="004E2EC8" w:rsidP="004E2EC8">
            <w:pPr>
              <w:pStyle w:val="p1"/>
              <w:divId w:val="1982423778"/>
            </w:pPr>
            <w:r>
              <w:rPr>
                <w:rStyle w:val="s1"/>
              </w:rPr>
              <w:t>d'apprécier, de ne pas aimer et justifier</w:t>
            </w:r>
          </w:p>
        </w:tc>
        <w:tc>
          <w:tcPr>
            <w:tcW w:w="1689" w:type="dxa"/>
          </w:tcPr>
          <w:p w14:paraId="2B2C4854" w14:textId="77777777" w:rsidR="00CC2ABC" w:rsidRPr="00F638E9" w:rsidRDefault="00025E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Боротьба з харчовими відходами</w:t>
            </w:r>
          </w:p>
        </w:tc>
        <w:tc>
          <w:tcPr>
            <w:tcW w:w="1613" w:type="dxa"/>
          </w:tcPr>
          <w:p w14:paraId="5CDF8193" w14:textId="77777777" w:rsidR="00CC2ABC" w:rsidRPr="008D1EC7" w:rsidRDefault="008D1EC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les affiches </w:t>
            </w:r>
          </w:p>
        </w:tc>
        <w:tc>
          <w:tcPr>
            <w:tcW w:w="1441" w:type="dxa"/>
          </w:tcPr>
          <w:p w14:paraId="057AD40D" w14:textId="77777777" w:rsidR="00CC2ABC" w:rsidRPr="00F36636" w:rsidRDefault="00F3663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Faire les </w:t>
            </w:r>
            <w:r w:rsidR="008D1E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propositions </w:t>
            </w:r>
          </w:p>
        </w:tc>
        <w:tc>
          <w:tcPr>
            <w:tcW w:w="1757" w:type="dxa"/>
          </w:tcPr>
          <w:p w14:paraId="54259C8F" w14:textId="77777777" w:rsidR="00471035" w:rsidRDefault="00471035">
            <w:pPr>
              <w:pStyle w:val="p1"/>
              <w:divId w:val="2082218985"/>
            </w:pPr>
            <w:r>
              <w:rPr>
                <w:rStyle w:val="apple-converted-space"/>
              </w:rPr>
              <w:t> Le gaspillage alimentaire</w:t>
            </w:r>
          </w:p>
          <w:p w14:paraId="41F40FBD" w14:textId="77777777" w:rsidR="00CC2ABC" w:rsidRPr="00471035" w:rsidRDefault="00471035" w:rsidP="00471035">
            <w:pPr>
              <w:pStyle w:val="p1"/>
              <w:divId w:val="2082218985"/>
            </w:pPr>
            <w:r>
              <w:rPr>
                <w:rStyle w:val="apple-converted-space"/>
              </w:rPr>
              <w:t>Donner son avis</w:t>
            </w:r>
          </w:p>
        </w:tc>
        <w:tc>
          <w:tcPr>
            <w:tcW w:w="1736" w:type="dxa"/>
          </w:tcPr>
          <w:p w14:paraId="4B0C8DD1" w14:textId="77777777" w:rsidR="00CC2ABC" w:rsidRPr="00E94683" w:rsidRDefault="00E94683" w:rsidP="00E94683">
            <w:pPr>
              <w:pStyle w:val="p1"/>
              <w:divId w:val="1160845881"/>
            </w:pPr>
            <w:r>
              <w:rPr>
                <w:rStyle w:val="s1"/>
              </w:rPr>
              <w:t>L'adjectif indéfini « tout »</w:t>
            </w:r>
          </w:p>
        </w:tc>
        <w:tc>
          <w:tcPr>
            <w:tcW w:w="1456" w:type="dxa"/>
          </w:tcPr>
          <w:p w14:paraId="3BA961B1" w14:textId="50EA10C7" w:rsidR="00CC2ABC" w:rsidRPr="00447CBB" w:rsidRDefault="004D526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Pouvoir donner son avis </w:t>
            </w:r>
          </w:p>
        </w:tc>
        <w:tc>
          <w:tcPr>
            <w:tcW w:w="1257" w:type="dxa"/>
          </w:tcPr>
          <w:p w14:paraId="6C15AA2D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7F246E8D" w14:textId="77777777" w:rsidTr="00CC2ABC">
        <w:tc>
          <w:tcPr>
            <w:tcW w:w="871" w:type="dxa"/>
          </w:tcPr>
          <w:p w14:paraId="0D887B1E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47E7F096" w14:textId="77777777" w:rsidR="00CC2ABC" w:rsidRPr="00AF5879" w:rsidRDefault="00CC2ABC" w:rsidP="00AF5879">
            <w:pPr>
              <w:pStyle w:val="p1"/>
              <w:divId w:val="966353444"/>
            </w:pPr>
            <w:r>
              <w:rPr>
                <w:rStyle w:val="s1"/>
              </w:rPr>
              <w:t>3. Faisons les courses</w:t>
            </w:r>
          </w:p>
        </w:tc>
        <w:tc>
          <w:tcPr>
            <w:tcW w:w="1810" w:type="dxa"/>
          </w:tcPr>
          <w:p w14:paraId="2805774C" w14:textId="77777777" w:rsidR="00CC2ABC" w:rsidRPr="00D6691A" w:rsidRDefault="00D6691A" w:rsidP="00D6691A">
            <w:pPr>
              <w:pStyle w:val="p1"/>
              <w:divId w:val="218177443"/>
            </w:pPr>
            <w:r>
              <w:rPr>
                <w:rStyle w:val="s1"/>
              </w:rPr>
              <w:t>Exprimer l'obligation, l'interdit</w:t>
            </w:r>
          </w:p>
        </w:tc>
        <w:tc>
          <w:tcPr>
            <w:tcW w:w="1689" w:type="dxa"/>
          </w:tcPr>
          <w:p w14:paraId="74BE590D" w14:textId="77777777" w:rsidR="00CC2ABC" w:rsidRPr="00F638E9" w:rsidRDefault="009000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Правильне харчування </w:t>
            </w:r>
          </w:p>
        </w:tc>
        <w:tc>
          <w:tcPr>
            <w:tcW w:w="1613" w:type="dxa"/>
          </w:tcPr>
          <w:p w14:paraId="456B3BA3" w14:textId="77777777" w:rsidR="00CC2ABC" w:rsidRPr="00874807" w:rsidRDefault="0090005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des </w:t>
            </w:r>
            <w:r w:rsidR="002B4D6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conseils </w:t>
            </w:r>
            <w:r w:rsidR="0086047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sur </w:t>
            </w:r>
            <w:r w:rsidR="001353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 régime alimentaire </w:t>
            </w:r>
          </w:p>
        </w:tc>
        <w:tc>
          <w:tcPr>
            <w:tcW w:w="1441" w:type="dxa"/>
          </w:tcPr>
          <w:p w14:paraId="3DDBB60E" w14:textId="77777777" w:rsidR="00CC2ABC" w:rsidRPr="00D13EBE" w:rsidRDefault="009757E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Donner des conseilles </w:t>
            </w:r>
          </w:p>
        </w:tc>
        <w:tc>
          <w:tcPr>
            <w:tcW w:w="1757" w:type="dxa"/>
          </w:tcPr>
          <w:p w14:paraId="30E408C2" w14:textId="77777777" w:rsidR="00CC2ABC" w:rsidRPr="00D6691A" w:rsidRDefault="00D6691A" w:rsidP="00D6691A">
            <w:pPr>
              <w:pStyle w:val="p1"/>
              <w:divId w:val="1642421347"/>
            </w:pPr>
            <w:r>
              <w:rPr>
                <w:rStyle w:val="s1"/>
              </w:rPr>
              <w:t>La quantité</w:t>
            </w:r>
          </w:p>
        </w:tc>
        <w:tc>
          <w:tcPr>
            <w:tcW w:w="1736" w:type="dxa"/>
          </w:tcPr>
          <w:p w14:paraId="3730D3DE" w14:textId="77777777" w:rsidR="00874E68" w:rsidRDefault="00874E68">
            <w:pPr>
              <w:pStyle w:val="p1"/>
              <w:divId w:val="931744799"/>
            </w:pPr>
            <w:r>
              <w:rPr>
                <w:rStyle w:val="s1"/>
              </w:rPr>
              <w:t>Il fout / Il ne faut pas + infinitif</w:t>
            </w:r>
          </w:p>
          <w:p w14:paraId="673CB9DF" w14:textId="77777777" w:rsidR="00874E68" w:rsidRDefault="00874E68">
            <w:pPr>
              <w:pStyle w:val="p1"/>
              <w:divId w:val="931744799"/>
            </w:pPr>
            <w:r>
              <w:rPr>
                <w:rStyle w:val="s1"/>
              </w:rPr>
              <w:t>Le pronom « en »</w:t>
            </w:r>
          </w:p>
          <w:p w14:paraId="1FB39221" w14:textId="77777777" w:rsidR="00CC2ABC" w:rsidRPr="00874E68" w:rsidRDefault="00874E68" w:rsidP="00874E68">
            <w:pPr>
              <w:pStyle w:val="p1"/>
              <w:divId w:val="931744799"/>
            </w:pPr>
            <w:r>
              <w:rPr>
                <w:rStyle w:val="s1"/>
              </w:rPr>
              <w:t>L'impératif négatif</w:t>
            </w:r>
          </w:p>
        </w:tc>
        <w:tc>
          <w:tcPr>
            <w:tcW w:w="1456" w:type="dxa"/>
          </w:tcPr>
          <w:p w14:paraId="46F9C7F7" w14:textId="01A393FE" w:rsidR="00CC2ABC" w:rsidRPr="00325BF0" w:rsidRDefault="002078B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Pouvoir exprimer l’obligation </w:t>
            </w:r>
          </w:p>
        </w:tc>
        <w:tc>
          <w:tcPr>
            <w:tcW w:w="1257" w:type="dxa"/>
          </w:tcPr>
          <w:p w14:paraId="77792F9C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09EC7448" w14:textId="77777777" w:rsidTr="00CC2ABC">
        <w:tc>
          <w:tcPr>
            <w:tcW w:w="871" w:type="dxa"/>
          </w:tcPr>
          <w:p w14:paraId="33B2133B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51988996" w14:textId="77777777" w:rsidR="00CC2ABC" w:rsidRPr="00AF5879" w:rsidRDefault="00CC2ABC" w:rsidP="00AF5879">
            <w:pPr>
              <w:pStyle w:val="p1"/>
              <w:divId w:val="1130510105"/>
            </w:pPr>
            <w:r>
              <w:rPr>
                <w:rStyle w:val="s1"/>
              </w:rPr>
              <w:t>4. Présentons un plat</w:t>
            </w:r>
          </w:p>
        </w:tc>
        <w:tc>
          <w:tcPr>
            <w:tcW w:w="1810" w:type="dxa"/>
          </w:tcPr>
          <w:p w14:paraId="63E32073" w14:textId="77777777" w:rsidR="00CC2ABC" w:rsidRPr="00CA2424" w:rsidRDefault="00CA2424" w:rsidP="00CA2424">
            <w:pPr>
              <w:pStyle w:val="p1"/>
              <w:divId w:val="816922691"/>
            </w:pPr>
            <w:r>
              <w:rPr>
                <w:rStyle w:val="s1"/>
              </w:rPr>
              <w:t>Parler de son alimentation</w:t>
            </w:r>
          </w:p>
        </w:tc>
        <w:tc>
          <w:tcPr>
            <w:tcW w:w="1689" w:type="dxa"/>
          </w:tcPr>
          <w:p w14:paraId="1B60B744" w14:textId="77777777" w:rsidR="00CC2ABC" w:rsidRPr="00F638E9" w:rsidRDefault="00E20B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Історичні дані про страви </w:t>
            </w:r>
          </w:p>
        </w:tc>
        <w:tc>
          <w:tcPr>
            <w:tcW w:w="1613" w:type="dxa"/>
          </w:tcPr>
          <w:p w14:paraId="68637D39" w14:textId="77777777" w:rsidR="00CC2ABC" w:rsidRPr="002A64D1" w:rsidRDefault="004A18C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les </w:t>
            </w:r>
            <w:r w:rsidR="002F6F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faits historiques </w:t>
            </w:r>
          </w:p>
        </w:tc>
        <w:tc>
          <w:tcPr>
            <w:tcW w:w="1441" w:type="dxa"/>
          </w:tcPr>
          <w:p w14:paraId="4BC7E586" w14:textId="77777777" w:rsidR="00CC2ABC" w:rsidRPr="0000615D" w:rsidRDefault="002F6F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Répondre aux questions qui commencent par </w:t>
            </w:r>
            <w:r w:rsidR="00DB173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« Pourquoi »</w:t>
            </w:r>
          </w:p>
        </w:tc>
        <w:tc>
          <w:tcPr>
            <w:tcW w:w="1757" w:type="dxa"/>
          </w:tcPr>
          <w:p w14:paraId="4EBD1C25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47EDA8CF" w14:textId="77777777" w:rsidR="00CC2147" w:rsidRDefault="00CC2147">
            <w:pPr>
              <w:pStyle w:val="p2"/>
              <w:divId w:val="1471703710"/>
            </w:pPr>
            <w:r>
              <w:rPr>
                <w:rStyle w:val="s1"/>
              </w:rPr>
              <w:t>Le complément du nom</w:t>
            </w:r>
          </w:p>
          <w:p w14:paraId="0371E039" w14:textId="77777777" w:rsidR="00CC2147" w:rsidRDefault="00CC2147">
            <w:pPr>
              <w:pStyle w:val="p2"/>
              <w:divId w:val="1471703710"/>
            </w:pPr>
            <w:r>
              <w:rPr>
                <w:rStyle w:val="s1"/>
              </w:rPr>
              <w:t xml:space="preserve"> « Pourquoi » / « Parce que »</w:t>
            </w:r>
          </w:p>
          <w:p w14:paraId="42B3A813" w14:textId="77777777" w:rsidR="00CC2147" w:rsidRDefault="00CC2147">
            <w:pPr>
              <w:pStyle w:val="p2"/>
              <w:divId w:val="1471703710"/>
            </w:pPr>
          </w:p>
          <w:p w14:paraId="0143B1AE" w14:textId="486C00B6" w:rsidR="00CC2ABC" w:rsidRPr="00CC2147" w:rsidRDefault="00CC2147" w:rsidP="00CC2147">
            <w:pPr>
              <w:pStyle w:val="p2"/>
              <w:divId w:val="1471703710"/>
            </w:pPr>
            <w:r>
              <w:rPr>
                <w:rStyle w:val="s1"/>
              </w:rPr>
              <w:t xml:space="preserve">Les </w:t>
            </w:r>
            <w:proofErr w:type="spellStart"/>
            <w:r>
              <w:rPr>
                <w:rStyle w:val="s1"/>
              </w:rPr>
              <w:t>nasales</w:t>
            </w:r>
            <w:proofErr w:type="spellEnd"/>
            <w:r>
              <w:rPr>
                <w:rStyle w:val="s1"/>
              </w:rPr>
              <w:t xml:space="preserve"> [</w:t>
            </w:r>
            <w:r w:rsidRPr="00CC2147">
              <w:rPr>
                <w:rStyle w:val="s1"/>
                <w:highlight w:val="yellow"/>
              </w:rPr>
              <w:t>a], [5], [e</w:t>
            </w:r>
            <w:r w:rsidR="2FA2A585" w:rsidRPr="44864648">
              <w:rPr>
                <w:rStyle w:val="s1"/>
                <w:highlight w:val="yellow"/>
              </w:rPr>
              <w:t>]</w:t>
            </w:r>
          </w:p>
        </w:tc>
        <w:tc>
          <w:tcPr>
            <w:tcW w:w="1456" w:type="dxa"/>
          </w:tcPr>
          <w:p w14:paraId="1D040C59" w14:textId="6B3F8C72" w:rsidR="00CC2ABC" w:rsidRPr="00325BF0" w:rsidRDefault="006F507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Pouvoir exprimer la cause</w:t>
            </w:r>
          </w:p>
        </w:tc>
        <w:tc>
          <w:tcPr>
            <w:tcW w:w="1257" w:type="dxa"/>
          </w:tcPr>
          <w:p w14:paraId="3F5A6549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68CDB089" w14:textId="77777777" w:rsidTr="004875D1">
        <w:tc>
          <w:tcPr>
            <w:tcW w:w="15388" w:type="dxa"/>
            <w:gridSpan w:val="10"/>
          </w:tcPr>
          <w:p w14:paraId="4F35A65A" w14:textId="77777777" w:rsidR="00CC2ABC" w:rsidRDefault="00241324" w:rsidP="00E12149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Unité 4</w:t>
            </w:r>
          </w:p>
          <w:p w14:paraId="583BAD60" w14:textId="21CF5F87" w:rsidR="00241324" w:rsidRDefault="00241324" w:rsidP="00E12149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On sort !</w:t>
            </w:r>
          </w:p>
          <w:p w14:paraId="04771E2F" w14:textId="2B90702C" w:rsidR="00241324" w:rsidRPr="00241324" w:rsidRDefault="00241324" w:rsidP="00E12149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Pages </w:t>
            </w:r>
            <w:r w:rsidR="00CD12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49 à 62</w:t>
            </w:r>
          </w:p>
        </w:tc>
      </w:tr>
      <w:tr w:rsidR="00CC2ABC" w:rsidRPr="00F638E9" w14:paraId="1D482F07" w14:textId="77777777" w:rsidTr="00CC2ABC">
        <w:tc>
          <w:tcPr>
            <w:tcW w:w="871" w:type="dxa"/>
          </w:tcPr>
          <w:p w14:paraId="35FA7234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56A8BACC" w14:textId="3D30A914" w:rsidR="008E1F3F" w:rsidRPr="008E1F3F" w:rsidRDefault="008E1F3F" w:rsidP="008E1F3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E1F3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1. Organisons une sortie entre </w:t>
            </w:r>
            <w:r w:rsidR="113A9C57"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ami</w:t>
            </w:r>
            <w:r w:rsidR="2BA609BC"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</w:t>
            </w:r>
          </w:p>
          <w:p w14:paraId="2796F77D" w14:textId="653C944D" w:rsidR="00CC2ABC" w:rsidRPr="008E1F3F" w:rsidRDefault="00CC2AB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810" w:type="dxa"/>
          </w:tcPr>
          <w:p w14:paraId="42136CFE" w14:textId="77777777" w:rsidR="00CC2ABC" w:rsidRPr="00F638E9" w:rsidRDefault="74A88D4B" w:rsidP="15D7A8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15D7A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Proposer une invitation, un rendez-vous;</w:t>
            </w:r>
          </w:p>
          <w:p w14:paraId="63185C79" w14:textId="77777777" w:rsidR="00B77649" w:rsidRPr="00B77649" w:rsidRDefault="00B77649" w:rsidP="00B77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inviter</w:t>
            </w:r>
          </w:p>
          <w:p w14:paraId="5D828342" w14:textId="77777777" w:rsidR="00B77649" w:rsidRPr="00B77649" w:rsidRDefault="00B77649" w:rsidP="00B77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Accepter une proposition, une invitation,</w:t>
            </w:r>
          </w:p>
          <w:p w14:paraId="639A3DA0" w14:textId="26569145" w:rsidR="00B77649" w:rsidRPr="00B77649" w:rsidRDefault="00B77649" w:rsidP="00B77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 rendez-vous</w:t>
            </w:r>
            <w:r w:rsidR="74A88D4B" w:rsidRPr="15D7A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EF49417" w14:textId="6A93D806" w:rsidR="00CC2ABC" w:rsidRPr="00F638E9" w:rsidRDefault="00B77649" w:rsidP="00B776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Parler de son emploi du temps</w:t>
            </w:r>
          </w:p>
        </w:tc>
        <w:tc>
          <w:tcPr>
            <w:tcW w:w="1689" w:type="dxa"/>
          </w:tcPr>
          <w:p w14:paraId="57E1FFA2" w14:textId="452CD012" w:rsidR="00CC2ABC" w:rsidRPr="00FE6194" w:rsidRDefault="00BE2A4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Зустрічі з друзями </w:t>
            </w:r>
          </w:p>
        </w:tc>
        <w:tc>
          <w:tcPr>
            <w:tcW w:w="1613" w:type="dxa"/>
          </w:tcPr>
          <w:p w14:paraId="1418DC6C" w14:textId="1A7A5F51" w:rsidR="00CC2ABC" w:rsidRPr="00BE2A4A" w:rsidRDefault="00F4092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l’invitation </w:t>
            </w:r>
          </w:p>
        </w:tc>
        <w:tc>
          <w:tcPr>
            <w:tcW w:w="1441" w:type="dxa"/>
          </w:tcPr>
          <w:p w14:paraId="18CCC44C" w14:textId="00C3456B" w:rsidR="00CC2ABC" w:rsidRPr="009F048F" w:rsidRDefault="009F048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Parler d’un programme d’activités</w:t>
            </w:r>
          </w:p>
        </w:tc>
        <w:tc>
          <w:tcPr>
            <w:tcW w:w="1757" w:type="dxa"/>
          </w:tcPr>
          <w:p w14:paraId="02935FC5" w14:textId="38546D45" w:rsidR="00326888" w:rsidRPr="00326888" w:rsidRDefault="00326888" w:rsidP="0032688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2688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• Les </w:t>
            </w:r>
            <w:r w:rsidR="00E12149" w:rsidRPr="0032688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activités</w:t>
            </w:r>
            <w:r w:rsidRPr="0032688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de loisirs</w:t>
            </w:r>
          </w:p>
          <w:p w14:paraId="6ACDB8F8" w14:textId="77777777" w:rsidR="00326888" w:rsidRPr="00326888" w:rsidRDefault="00326888" w:rsidP="0032688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2688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Proposer</w:t>
            </w:r>
          </w:p>
          <w:p w14:paraId="13D42338" w14:textId="6AF274C8" w:rsidR="00CC2ABC" w:rsidRPr="00326888" w:rsidRDefault="0032688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2688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Indiquer le futur</w:t>
            </w:r>
          </w:p>
        </w:tc>
        <w:tc>
          <w:tcPr>
            <w:tcW w:w="1736" w:type="dxa"/>
          </w:tcPr>
          <w:p w14:paraId="5D96FD31" w14:textId="5F99F333" w:rsidR="00CC2ABC" w:rsidRPr="00F638E9" w:rsidRDefault="00526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6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 futur simple</w:t>
            </w:r>
          </w:p>
        </w:tc>
        <w:tc>
          <w:tcPr>
            <w:tcW w:w="1456" w:type="dxa"/>
          </w:tcPr>
          <w:p w14:paraId="570C0DAA" w14:textId="2C8AD79E" w:rsidR="00CC2ABC" w:rsidRPr="00F4092A" w:rsidRDefault="00F4092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Pouvoir accepter </w:t>
            </w:r>
            <w:r w:rsidR="00B31E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une proposition </w:t>
            </w:r>
          </w:p>
        </w:tc>
        <w:tc>
          <w:tcPr>
            <w:tcW w:w="1257" w:type="dxa"/>
          </w:tcPr>
          <w:p w14:paraId="0475263A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2B9D6285" w14:textId="77777777" w:rsidTr="00CC2ABC">
        <w:tc>
          <w:tcPr>
            <w:tcW w:w="871" w:type="dxa"/>
          </w:tcPr>
          <w:p w14:paraId="7540DC9B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545C27EF" w14:textId="2EAA609A" w:rsidR="00CC2ABC" w:rsidRPr="00695E2B" w:rsidRDefault="15B2A74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2. Pratiquons des </w:t>
            </w:r>
            <w:proofErr w:type="spellStart"/>
            <w:r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activites</w:t>
            </w:r>
            <w:proofErr w:type="spellEnd"/>
          </w:p>
        </w:tc>
        <w:tc>
          <w:tcPr>
            <w:tcW w:w="1810" w:type="dxa"/>
          </w:tcPr>
          <w:p w14:paraId="5597E4EF" w14:textId="77777777" w:rsidR="00CC2ABC" w:rsidRPr="00F638E9" w:rsidRDefault="3FF24146" w:rsidP="15D7A8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15D7A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Interroger quelqu'un sur ses habitudes</w:t>
            </w:r>
          </w:p>
          <w:p w14:paraId="6E74DEF4" w14:textId="4C2E7099" w:rsidR="00CC2ABC" w:rsidRPr="00F638E9" w:rsidRDefault="3FF241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15D7A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Parler de ses loisirs, de ses passions</w:t>
            </w:r>
          </w:p>
        </w:tc>
        <w:tc>
          <w:tcPr>
            <w:tcW w:w="1689" w:type="dxa"/>
          </w:tcPr>
          <w:p w14:paraId="328013F9" w14:textId="77777777" w:rsidR="00CC2ABC" w:rsidRDefault="6BAE6B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E854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Дозвілля молоді</w:t>
            </w:r>
          </w:p>
          <w:p w14:paraId="149A1C65" w14:textId="76953B38" w:rsidR="001C6BED" w:rsidRPr="00F638E9" w:rsidRDefault="00EB7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Давід Гетта – французький артист</w:t>
            </w:r>
          </w:p>
        </w:tc>
        <w:tc>
          <w:tcPr>
            <w:tcW w:w="1613" w:type="dxa"/>
          </w:tcPr>
          <w:p w14:paraId="77401BF0" w14:textId="5DFDF7E7" w:rsidR="00CC2ABC" w:rsidRPr="00040C6B" w:rsidRDefault="00040C6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un micro-trottoir </w:t>
            </w:r>
          </w:p>
        </w:tc>
        <w:tc>
          <w:tcPr>
            <w:tcW w:w="1441" w:type="dxa"/>
          </w:tcPr>
          <w:p w14:paraId="717CD0CD" w14:textId="0DE18083" w:rsidR="00CC2ABC" w:rsidRPr="00F347BA" w:rsidRDefault="00F347B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Parler de style de la musique </w:t>
            </w:r>
          </w:p>
        </w:tc>
        <w:tc>
          <w:tcPr>
            <w:tcW w:w="1757" w:type="dxa"/>
          </w:tcPr>
          <w:p w14:paraId="71053425" w14:textId="77777777" w:rsidR="00CC2ABC" w:rsidRPr="00F638E9" w:rsidRDefault="45F09E64" w:rsidP="53316DC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Exprimer la fréquence</w:t>
            </w:r>
          </w:p>
          <w:p w14:paraId="5C634A2C" w14:textId="01BAECE5" w:rsidR="00CC2ABC" w:rsidRPr="00F638E9" w:rsidRDefault="45F09E6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Exprimer la répétition</w:t>
            </w:r>
          </w:p>
        </w:tc>
        <w:tc>
          <w:tcPr>
            <w:tcW w:w="1736" w:type="dxa"/>
          </w:tcPr>
          <w:p w14:paraId="68216401" w14:textId="2512DE6E" w:rsidR="00CC2ABC" w:rsidRPr="00F638E9" w:rsidRDefault="004D3D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Les pronoms relatifs « qui », « que », « </w:t>
            </w:r>
            <w:r w:rsidRPr="6FF8D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où »</w:t>
            </w:r>
          </w:p>
        </w:tc>
        <w:tc>
          <w:tcPr>
            <w:tcW w:w="1456" w:type="dxa"/>
          </w:tcPr>
          <w:p w14:paraId="64067B63" w14:textId="47FEF82F" w:rsidR="00CC2ABC" w:rsidRPr="00490E0E" w:rsidRDefault="00490E0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Parler de ses </w:t>
            </w:r>
            <w:r w:rsidR="00105B0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habitudes et ses goûts </w:t>
            </w:r>
          </w:p>
        </w:tc>
        <w:tc>
          <w:tcPr>
            <w:tcW w:w="1257" w:type="dxa"/>
          </w:tcPr>
          <w:p w14:paraId="67B87CEC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04A9C0A2" w14:textId="77777777" w:rsidTr="00CC2ABC">
        <w:tc>
          <w:tcPr>
            <w:tcW w:w="871" w:type="dxa"/>
          </w:tcPr>
          <w:p w14:paraId="4FD95AA9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6077F722" w14:textId="421CC391" w:rsidR="00CC2ABC" w:rsidRPr="00695E2B" w:rsidRDefault="15B2A74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3. Analysons les résultats d'une enquête</w:t>
            </w:r>
          </w:p>
        </w:tc>
        <w:tc>
          <w:tcPr>
            <w:tcW w:w="1810" w:type="dxa"/>
          </w:tcPr>
          <w:p w14:paraId="7550C936" w14:textId="0330D9BC" w:rsidR="00CC2ABC" w:rsidRPr="00F638E9" w:rsidRDefault="463B80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15D7A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Parler de ses loisirs, de ses passions</w:t>
            </w:r>
          </w:p>
        </w:tc>
        <w:tc>
          <w:tcPr>
            <w:tcW w:w="1689" w:type="dxa"/>
          </w:tcPr>
          <w:p w14:paraId="3744121B" w14:textId="47B6ED6A" w:rsidR="00CC2ABC" w:rsidRPr="00F638E9" w:rsidRDefault="00376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</w:t>
            </w:r>
          </w:p>
        </w:tc>
        <w:tc>
          <w:tcPr>
            <w:tcW w:w="1613" w:type="dxa"/>
          </w:tcPr>
          <w:p w14:paraId="49776874" w14:textId="4FB89C2E" w:rsidR="00CC2ABC" w:rsidRPr="00F347BA" w:rsidRDefault="00F347B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Comprendre les résultats d</w:t>
            </w:r>
            <w:r w:rsidR="005F37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’un sondage </w:t>
            </w:r>
          </w:p>
        </w:tc>
        <w:tc>
          <w:tcPr>
            <w:tcW w:w="1441" w:type="dxa"/>
          </w:tcPr>
          <w:p w14:paraId="04EF1165" w14:textId="6C4DBDE1" w:rsidR="00CC2ABC" w:rsidRPr="005F37C3" w:rsidRDefault="005F37C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Commenter les résultats </w:t>
            </w:r>
          </w:p>
        </w:tc>
        <w:tc>
          <w:tcPr>
            <w:tcW w:w="1757" w:type="dxa"/>
          </w:tcPr>
          <w:p w14:paraId="61A68D84" w14:textId="77777777" w:rsidR="00CC2ABC" w:rsidRPr="00F638E9" w:rsidRDefault="72FAAE71" w:rsidP="53316DC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Exprimer un souhait</w:t>
            </w:r>
          </w:p>
          <w:p w14:paraId="627B0EB4" w14:textId="778EACE3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736" w:type="dxa"/>
          </w:tcPr>
          <w:p w14:paraId="4CC4E1B2" w14:textId="77777777" w:rsidR="00CC2ABC" w:rsidRPr="00F638E9" w:rsidRDefault="5A525494" w:rsidP="6FF8D7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6FF8D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comparatifs</w:t>
            </w:r>
          </w:p>
          <w:p w14:paraId="25F00661" w14:textId="163E63F6" w:rsidR="00CC2ABC" w:rsidRPr="00F638E9" w:rsidRDefault="5A5254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6FF8D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superlatifs</w:t>
            </w:r>
          </w:p>
        </w:tc>
        <w:tc>
          <w:tcPr>
            <w:tcW w:w="1456" w:type="dxa"/>
          </w:tcPr>
          <w:p w14:paraId="04317BCD" w14:textId="07341704" w:rsidR="00CC2ABC" w:rsidRPr="007872E8" w:rsidRDefault="00CE058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Pouvoir</w:t>
            </w:r>
            <w:r w:rsidR="007872E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7748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interroger quelqu’un </w:t>
            </w:r>
            <w:r w:rsidR="007872E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sur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7872E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ses habitudes des égouts</w:t>
            </w:r>
          </w:p>
        </w:tc>
        <w:tc>
          <w:tcPr>
            <w:tcW w:w="1257" w:type="dxa"/>
          </w:tcPr>
          <w:p w14:paraId="796722AA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09F5B561" w14:textId="77777777" w:rsidTr="00CC2ABC">
        <w:tc>
          <w:tcPr>
            <w:tcW w:w="871" w:type="dxa"/>
          </w:tcPr>
          <w:p w14:paraId="7F4FB77A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303EBF1A" w14:textId="3F577710" w:rsidR="00CC2ABC" w:rsidRPr="00695E2B" w:rsidRDefault="15B2A74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4. Découvrons des activités originales</w:t>
            </w:r>
          </w:p>
        </w:tc>
        <w:tc>
          <w:tcPr>
            <w:tcW w:w="1810" w:type="dxa"/>
          </w:tcPr>
          <w:p w14:paraId="723624FB" w14:textId="78CFF382" w:rsidR="00CC2ABC" w:rsidRPr="00F638E9" w:rsidRDefault="43C0F7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15D7A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Parler de ses loisirs, de ses passions</w:t>
            </w:r>
          </w:p>
        </w:tc>
        <w:tc>
          <w:tcPr>
            <w:tcW w:w="1689" w:type="dxa"/>
          </w:tcPr>
          <w:p w14:paraId="2235978A" w14:textId="482E15E8" w:rsidR="00CC2ABC" w:rsidRPr="00F638E9" w:rsidRDefault="00326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</w:t>
            </w:r>
            <w:r w:rsidR="00600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манга?</w:t>
            </w:r>
          </w:p>
        </w:tc>
        <w:tc>
          <w:tcPr>
            <w:tcW w:w="1613" w:type="dxa"/>
          </w:tcPr>
          <w:p w14:paraId="7D034167" w14:textId="471BED56" w:rsidR="00CC2ABC" w:rsidRPr="00375D27" w:rsidRDefault="00375D2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</w:t>
            </w:r>
            <w:r w:rsidR="004746C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la vidéo </w:t>
            </w:r>
          </w:p>
        </w:tc>
        <w:tc>
          <w:tcPr>
            <w:tcW w:w="1441" w:type="dxa"/>
          </w:tcPr>
          <w:p w14:paraId="00F0F612" w14:textId="3AA0D8EB" w:rsidR="00CC2ABC" w:rsidRPr="00DF46BF" w:rsidRDefault="00DF46B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Donner son avis </w:t>
            </w:r>
            <w:r w:rsidR="000B561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et débattre </w:t>
            </w:r>
          </w:p>
        </w:tc>
        <w:tc>
          <w:tcPr>
            <w:tcW w:w="1757" w:type="dxa"/>
          </w:tcPr>
          <w:p w14:paraId="371CC883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637C0547" w14:textId="504C720F" w:rsidR="00CC2ABC" w:rsidRPr="00F638E9" w:rsidRDefault="46666E00" w:rsidP="4486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486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La négation</w:t>
            </w:r>
          </w:p>
          <w:p w14:paraId="4B192F85" w14:textId="77777777" w:rsidR="00CC2ABC" w:rsidRPr="00F638E9" w:rsidRDefault="3A05334B" w:rsidP="4486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486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sons [</w:t>
            </w:r>
            <w:r w:rsidRPr="44864648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f] et [3</w:t>
            </w:r>
            <w:r w:rsidRPr="4486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</w:p>
          <w:p w14:paraId="6645175D" w14:textId="36A7A57C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</w:tcPr>
          <w:p w14:paraId="039E44EC" w14:textId="6240ED66" w:rsidR="00CC2ABC" w:rsidRPr="007748C7" w:rsidRDefault="007748C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Pouvoir parler de ses habitudes, de ses goûts</w:t>
            </w:r>
          </w:p>
        </w:tc>
        <w:tc>
          <w:tcPr>
            <w:tcW w:w="1257" w:type="dxa"/>
          </w:tcPr>
          <w:p w14:paraId="69C6C80E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43161E71" w14:textId="77777777" w:rsidTr="004875D1">
        <w:tc>
          <w:tcPr>
            <w:tcW w:w="15388" w:type="dxa"/>
            <w:gridSpan w:val="10"/>
          </w:tcPr>
          <w:p w14:paraId="323BFA1E" w14:textId="77777777" w:rsidR="00CC2ABC" w:rsidRDefault="006B6650" w:rsidP="0006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Unité 5</w:t>
            </w:r>
          </w:p>
          <w:p w14:paraId="41F72D5C" w14:textId="77777777" w:rsidR="006B6650" w:rsidRDefault="00907BCC" w:rsidP="0006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Profession : reporter </w:t>
            </w:r>
          </w:p>
          <w:p w14:paraId="429401CE" w14:textId="77777777" w:rsidR="00907BCC" w:rsidRPr="00907BCC" w:rsidRDefault="00907BCC" w:rsidP="0006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Pages 63 à 76</w:t>
            </w:r>
          </w:p>
        </w:tc>
      </w:tr>
      <w:tr w:rsidR="00CC2ABC" w:rsidRPr="00F638E9" w14:paraId="72BC1536" w14:textId="77777777" w:rsidTr="00CC2ABC">
        <w:tc>
          <w:tcPr>
            <w:tcW w:w="871" w:type="dxa"/>
          </w:tcPr>
          <w:p w14:paraId="429AB063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436DAFEA" w14:textId="2D985131" w:rsidR="00CC2ABC" w:rsidRPr="00695E2B" w:rsidRDefault="4E5838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1. Découvrons des reportages</w:t>
            </w:r>
          </w:p>
        </w:tc>
        <w:tc>
          <w:tcPr>
            <w:tcW w:w="1810" w:type="dxa"/>
          </w:tcPr>
          <w:p w14:paraId="620277B3" w14:textId="37DAE8F1" w:rsidR="00CC2ABC" w:rsidRPr="00F638E9" w:rsidRDefault="6C4E03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E854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Décrire une action, un événement</w:t>
            </w:r>
          </w:p>
        </w:tc>
        <w:tc>
          <w:tcPr>
            <w:tcW w:w="1689" w:type="dxa"/>
          </w:tcPr>
          <w:p w14:paraId="13B70A1D" w14:textId="379A5878" w:rsidR="00CC2ABC" w:rsidRPr="00F638E9" w:rsidRDefault="00D772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 у космосі</w:t>
            </w:r>
          </w:p>
        </w:tc>
        <w:tc>
          <w:tcPr>
            <w:tcW w:w="1613" w:type="dxa"/>
          </w:tcPr>
          <w:p w14:paraId="700BA637" w14:textId="27EDD837" w:rsidR="00CC2ABC" w:rsidRPr="004746CA" w:rsidRDefault="004746C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la vidéo sur </w:t>
            </w:r>
            <w:r w:rsidR="00AA11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l’espace</w:t>
            </w:r>
          </w:p>
        </w:tc>
        <w:tc>
          <w:tcPr>
            <w:tcW w:w="1441" w:type="dxa"/>
          </w:tcPr>
          <w:p w14:paraId="09F48837" w14:textId="5487D78E" w:rsidR="00CC2ABC" w:rsidRPr="00EC6115" w:rsidRDefault="00EC611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Raconter son expérience du passé. </w:t>
            </w:r>
          </w:p>
        </w:tc>
        <w:tc>
          <w:tcPr>
            <w:tcW w:w="1757" w:type="dxa"/>
          </w:tcPr>
          <w:p w14:paraId="7131D67F" w14:textId="77777777" w:rsidR="00CC2ABC" w:rsidRPr="00F638E9" w:rsidRDefault="5E18B59D" w:rsidP="53316DC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Une catastrophe naturelle</w:t>
            </w:r>
          </w:p>
          <w:p w14:paraId="051A5FC1" w14:textId="58ED3624" w:rsidR="00CC2ABC" w:rsidRPr="00F638E9" w:rsidRDefault="5E18B59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Les</w:t>
            </w:r>
            <w:r w:rsidR="7C943F89"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crainte</w:t>
            </w:r>
          </w:p>
        </w:tc>
        <w:tc>
          <w:tcPr>
            <w:tcW w:w="1736" w:type="dxa"/>
          </w:tcPr>
          <w:p w14:paraId="5FD82450" w14:textId="333E33E7" w:rsidR="00CC2ABC" w:rsidRPr="00F638E9" w:rsidRDefault="45878F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6FF8D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L'imparfait</w:t>
            </w:r>
          </w:p>
        </w:tc>
        <w:tc>
          <w:tcPr>
            <w:tcW w:w="1456" w:type="dxa"/>
          </w:tcPr>
          <w:p w14:paraId="01F5E98F" w14:textId="521B3976" w:rsidR="00CC2ABC" w:rsidRPr="00F3702C" w:rsidRDefault="00F3702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Pouvoir raconter en événements passés</w:t>
            </w:r>
          </w:p>
        </w:tc>
        <w:tc>
          <w:tcPr>
            <w:tcW w:w="1257" w:type="dxa"/>
          </w:tcPr>
          <w:p w14:paraId="520DB3EB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46558992" w14:textId="77777777" w:rsidTr="00CC2ABC">
        <w:tc>
          <w:tcPr>
            <w:tcW w:w="871" w:type="dxa"/>
          </w:tcPr>
          <w:p w14:paraId="3486BD77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301F5A05" w14:textId="7BEE2768" w:rsidR="00CC2ABC" w:rsidRPr="00695E2B" w:rsidRDefault="4E5838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 Informons-nous!</w:t>
            </w:r>
          </w:p>
        </w:tc>
        <w:tc>
          <w:tcPr>
            <w:tcW w:w="1810" w:type="dxa"/>
          </w:tcPr>
          <w:p w14:paraId="3DCD38D9" w14:textId="52C320BD" w:rsidR="00CC2ABC" w:rsidRPr="00F638E9" w:rsidRDefault="230E6F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E854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Décrire une situation</w:t>
            </w:r>
          </w:p>
        </w:tc>
        <w:tc>
          <w:tcPr>
            <w:tcW w:w="1689" w:type="dxa"/>
          </w:tcPr>
          <w:p w14:paraId="050ABE2B" w14:textId="3740BD66" w:rsidR="00CC2ABC" w:rsidRPr="00F638E9" w:rsidRDefault="7CD896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E854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Молодь та інформаці</w:t>
            </w:r>
          </w:p>
        </w:tc>
        <w:tc>
          <w:tcPr>
            <w:tcW w:w="1613" w:type="dxa"/>
          </w:tcPr>
          <w:p w14:paraId="082E293A" w14:textId="2328DD1F" w:rsidR="00CC2ABC" w:rsidRPr="00F313A5" w:rsidRDefault="00F313A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le texte </w:t>
            </w:r>
          </w:p>
        </w:tc>
        <w:tc>
          <w:tcPr>
            <w:tcW w:w="1441" w:type="dxa"/>
          </w:tcPr>
          <w:p w14:paraId="6DF052FC" w14:textId="699EE47E" w:rsidR="00CC2ABC" w:rsidRPr="00090EC5" w:rsidRDefault="00090EC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Comparer les habitudes</w:t>
            </w:r>
          </w:p>
        </w:tc>
        <w:tc>
          <w:tcPr>
            <w:tcW w:w="1757" w:type="dxa"/>
          </w:tcPr>
          <w:p w14:paraId="4E360E42" w14:textId="77777777" w:rsidR="00CC2ABC" w:rsidRPr="00F638E9" w:rsidRDefault="41F1CB79" w:rsidP="53316DC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• Organiser son </w:t>
            </w:r>
            <w:proofErr w:type="spellStart"/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recit</w:t>
            </w:r>
            <w:proofErr w:type="spellEnd"/>
          </w:p>
          <w:p w14:paraId="37AC813D" w14:textId="79535E38" w:rsidR="00CC2ABC" w:rsidRPr="00F638E9" w:rsidRDefault="41F1CB7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S'informer (les médias)</w:t>
            </w:r>
          </w:p>
        </w:tc>
        <w:tc>
          <w:tcPr>
            <w:tcW w:w="1736" w:type="dxa"/>
          </w:tcPr>
          <w:p w14:paraId="6FE6C604" w14:textId="11F7DE68" w:rsidR="00CC2ABC" w:rsidRPr="00F638E9" w:rsidRDefault="41D29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6FF8D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indicateurs de temps</w:t>
            </w:r>
          </w:p>
        </w:tc>
        <w:tc>
          <w:tcPr>
            <w:tcW w:w="1456" w:type="dxa"/>
          </w:tcPr>
          <w:p w14:paraId="034784E3" w14:textId="509A9006" w:rsidR="00CC2ABC" w:rsidRPr="00A37CB8" w:rsidRDefault="00A37CB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Savoir </w:t>
            </w:r>
            <w:r w:rsidR="00AE02D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se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repérer </w:t>
            </w:r>
            <w:r w:rsidR="00AE02D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dans un récit au passé </w:t>
            </w:r>
          </w:p>
        </w:tc>
        <w:tc>
          <w:tcPr>
            <w:tcW w:w="1257" w:type="dxa"/>
          </w:tcPr>
          <w:p w14:paraId="69C1AEA3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4FC7709D" w14:textId="77777777" w:rsidTr="00CC2ABC">
        <w:tc>
          <w:tcPr>
            <w:tcW w:w="871" w:type="dxa"/>
          </w:tcPr>
          <w:p w14:paraId="5A8B7529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331A9EE8" w14:textId="6696D945" w:rsidR="00CC2ABC" w:rsidRPr="00695E2B" w:rsidRDefault="4E5838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3. Témoignons</w:t>
            </w:r>
          </w:p>
        </w:tc>
        <w:tc>
          <w:tcPr>
            <w:tcW w:w="1810" w:type="dxa"/>
          </w:tcPr>
          <w:p w14:paraId="0B3BDCF7" w14:textId="1BFC6E0C" w:rsidR="00CC2ABC" w:rsidRPr="00F638E9" w:rsidRDefault="063BB272" w:rsidP="15D7A8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15D7A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Témoigner</w:t>
            </w:r>
          </w:p>
          <w:p w14:paraId="1F4EEB2C" w14:textId="0EBBE52B" w:rsidR="00CC2ABC" w:rsidRPr="00F638E9" w:rsidRDefault="063BB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15D7A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Rapporter les paroles de quelqu'un</w:t>
            </w:r>
          </w:p>
        </w:tc>
        <w:tc>
          <w:tcPr>
            <w:tcW w:w="1689" w:type="dxa"/>
          </w:tcPr>
          <w:p w14:paraId="31A0B600" w14:textId="54C43484" w:rsidR="00CC2ABC" w:rsidRPr="00F638E9" w:rsidRDefault="00A111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Волонтерство</w:t>
            </w:r>
          </w:p>
        </w:tc>
        <w:tc>
          <w:tcPr>
            <w:tcW w:w="1613" w:type="dxa"/>
          </w:tcPr>
          <w:p w14:paraId="7D72EE9F" w14:textId="26450C1B" w:rsidR="00CC2ABC" w:rsidRPr="00A26AB0" w:rsidRDefault="00A26AB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l’expérience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</w:p>
        </w:tc>
        <w:tc>
          <w:tcPr>
            <w:tcW w:w="1441" w:type="dxa"/>
          </w:tcPr>
          <w:p w14:paraId="3D3934AF" w14:textId="4E0B92F1" w:rsidR="00CC2ABC" w:rsidRPr="000928FB" w:rsidRDefault="000928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Donner des explications</w:t>
            </w:r>
          </w:p>
        </w:tc>
        <w:tc>
          <w:tcPr>
            <w:tcW w:w="1757" w:type="dxa"/>
          </w:tcPr>
          <w:p w14:paraId="21B2AF54" w14:textId="0352B24A" w:rsidR="00CC2ABC" w:rsidRPr="00F638E9" w:rsidRDefault="73017A80" w:rsidP="53316DC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Inventer</w:t>
            </w:r>
          </w:p>
          <w:p w14:paraId="56A6FF34" w14:textId="770E1F61" w:rsidR="00CC2ABC" w:rsidRPr="00F638E9" w:rsidRDefault="4D6483A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Exprimer des sentiments</w:t>
            </w:r>
          </w:p>
        </w:tc>
        <w:tc>
          <w:tcPr>
            <w:tcW w:w="1736" w:type="dxa"/>
          </w:tcPr>
          <w:p w14:paraId="615DB32C" w14:textId="77777777" w:rsidR="00CC2ABC" w:rsidRPr="00F638E9" w:rsidRDefault="106114D8" w:rsidP="6FF8D7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6FF8D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pronoms COl</w:t>
            </w:r>
          </w:p>
          <w:p w14:paraId="5F9961BA" w14:textId="0D25869C" w:rsidR="00CC2ABC" w:rsidRPr="00F638E9" w:rsidRDefault="106114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6FF8D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 discours rapporté</w:t>
            </w:r>
          </w:p>
        </w:tc>
        <w:tc>
          <w:tcPr>
            <w:tcW w:w="1456" w:type="dxa"/>
          </w:tcPr>
          <w:p w14:paraId="1A4715BB" w14:textId="3A734C54" w:rsidR="00CC2ABC" w:rsidRPr="001072C0" w:rsidRDefault="001072C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Pouvoir organiser son récit </w:t>
            </w:r>
          </w:p>
        </w:tc>
        <w:tc>
          <w:tcPr>
            <w:tcW w:w="1257" w:type="dxa"/>
          </w:tcPr>
          <w:p w14:paraId="341975C2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14301E7C" w14:textId="77777777" w:rsidTr="00CC2ABC">
        <w:tc>
          <w:tcPr>
            <w:tcW w:w="871" w:type="dxa"/>
          </w:tcPr>
          <w:p w14:paraId="31380869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4DA761A9" w14:textId="7745B9BB" w:rsidR="00CC2ABC" w:rsidRPr="00695E2B" w:rsidRDefault="4E58384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4. Racontons un fait divers</w:t>
            </w:r>
          </w:p>
        </w:tc>
        <w:tc>
          <w:tcPr>
            <w:tcW w:w="1810" w:type="dxa"/>
          </w:tcPr>
          <w:p w14:paraId="295A6F1B" w14:textId="22BD6CC3" w:rsidR="00CC2ABC" w:rsidRPr="00F638E9" w:rsidRDefault="2BF37A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15D7A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Raconter un fait divers au passé</w:t>
            </w:r>
          </w:p>
        </w:tc>
        <w:tc>
          <w:tcPr>
            <w:tcW w:w="1689" w:type="dxa"/>
          </w:tcPr>
          <w:p w14:paraId="0D652911" w14:textId="52787A36" w:rsidR="00CC2ABC" w:rsidRPr="00F638E9" w:rsidRDefault="00C30C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Новини </w:t>
            </w:r>
          </w:p>
        </w:tc>
        <w:tc>
          <w:tcPr>
            <w:tcW w:w="1613" w:type="dxa"/>
          </w:tcPr>
          <w:p w14:paraId="7CE524DF" w14:textId="53560738" w:rsidR="00CC2ABC" w:rsidRPr="00D365B5" w:rsidRDefault="00D365B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</w:t>
            </w:r>
            <w:r w:rsidR="007A725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les faits divers </w:t>
            </w:r>
          </w:p>
        </w:tc>
        <w:tc>
          <w:tcPr>
            <w:tcW w:w="1441" w:type="dxa"/>
          </w:tcPr>
          <w:p w14:paraId="7DC48BF3" w14:textId="7CD123E4" w:rsidR="00CC2ABC" w:rsidRPr="00D365B5" w:rsidRDefault="00D365B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Parler du passé</w:t>
            </w:r>
          </w:p>
        </w:tc>
        <w:tc>
          <w:tcPr>
            <w:tcW w:w="1757" w:type="dxa"/>
          </w:tcPr>
          <w:p w14:paraId="7839DCBD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1F84711D" w14:textId="057067FD" w:rsidR="00CC2ABC" w:rsidRPr="00F638E9" w:rsidRDefault="13DBCA98" w:rsidP="4486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486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Imparfait ou passé composé</w:t>
            </w:r>
          </w:p>
          <w:p w14:paraId="5ED63B6A" w14:textId="3AA61D45" w:rsidR="00CC2ABC" w:rsidRPr="00F638E9" w:rsidRDefault="78D3D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486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Les sons </w:t>
            </w:r>
            <w:r w:rsidRPr="44864648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[e</w:t>
            </w:r>
            <w:r w:rsidR="2DB2E337" w:rsidRPr="44864648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] </w:t>
            </w:r>
            <w:r w:rsidRPr="44864648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et [e]</w:t>
            </w:r>
          </w:p>
        </w:tc>
        <w:tc>
          <w:tcPr>
            <w:tcW w:w="1456" w:type="dxa"/>
          </w:tcPr>
          <w:p w14:paraId="5BB23BFB" w14:textId="7EB1A381" w:rsidR="00CC2ABC" w:rsidRPr="00D365B5" w:rsidRDefault="00D365B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Utiliser les temps du passé</w:t>
            </w:r>
          </w:p>
        </w:tc>
        <w:tc>
          <w:tcPr>
            <w:tcW w:w="1257" w:type="dxa"/>
          </w:tcPr>
          <w:p w14:paraId="5FB3EA4B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10AD363B" w14:textId="77777777" w:rsidTr="004875D1">
        <w:tc>
          <w:tcPr>
            <w:tcW w:w="15388" w:type="dxa"/>
            <w:gridSpan w:val="10"/>
          </w:tcPr>
          <w:p w14:paraId="150E295B" w14:textId="77777777" w:rsidR="00CC2ABC" w:rsidRDefault="00CD1219" w:rsidP="007F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Unité 6</w:t>
            </w:r>
          </w:p>
          <w:p w14:paraId="5B554546" w14:textId="77777777" w:rsidR="00CD1219" w:rsidRDefault="00CD1219" w:rsidP="007F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C’est mon métier </w:t>
            </w:r>
          </w:p>
          <w:p w14:paraId="714F77A0" w14:textId="77777777" w:rsidR="00CD1219" w:rsidRPr="00CD1219" w:rsidRDefault="00CD1219" w:rsidP="007F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Pages 77 à 90 </w:t>
            </w:r>
          </w:p>
        </w:tc>
      </w:tr>
      <w:tr w:rsidR="00CC2ABC" w:rsidRPr="00F638E9" w14:paraId="4D28C794" w14:textId="77777777" w:rsidTr="00CC2ABC">
        <w:tc>
          <w:tcPr>
            <w:tcW w:w="871" w:type="dxa"/>
          </w:tcPr>
          <w:p w14:paraId="600627B5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672E4662" w14:textId="5C985FE3" w:rsidR="00CC2ABC" w:rsidRPr="00695E2B" w:rsidRDefault="1F434D7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1. Choisissons une orientation</w:t>
            </w:r>
          </w:p>
        </w:tc>
        <w:tc>
          <w:tcPr>
            <w:tcW w:w="1810" w:type="dxa"/>
          </w:tcPr>
          <w:p w14:paraId="32F0B0E8" w14:textId="77777777" w:rsidR="00CC2ABC" w:rsidRPr="002236C6" w:rsidRDefault="10697C45" w:rsidP="15D7A8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E854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Exprimer son intérêt/désintérêt</w:t>
            </w:r>
          </w:p>
          <w:p w14:paraId="754F1290" w14:textId="1C0B57BA" w:rsidR="00CC2ABC" w:rsidRPr="002236C6" w:rsidRDefault="10697C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E854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Décrire un parcours d'apprentissage</w:t>
            </w:r>
          </w:p>
        </w:tc>
        <w:tc>
          <w:tcPr>
            <w:tcW w:w="1689" w:type="dxa"/>
          </w:tcPr>
          <w:p w14:paraId="75880CE7" w14:textId="7E130AEA" w:rsidR="00CC2ABC" w:rsidRPr="00F638E9" w:rsidRDefault="00C30C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Професії </w:t>
            </w:r>
          </w:p>
        </w:tc>
        <w:tc>
          <w:tcPr>
            <w:tcW w:w="1613" w:type="dxa"/>
          </w:tcPr>
          <w:p w14:paraId="7F63FE03" w14:textId="454BCDED" w:rsidR="00CC2ABC" w:rsidRPr="001D1A6A" w:rsidRDefault="001D1A6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le témoignage </w:t>
            </w:r>
          </w:p>
        </w:tc>
        <w:tc>
          <w:tcPr>
            <w:tcW w:w="1441" w:type="dxa"/>
          </w:tcPr>
          <w:p w14:paraId="3A14C249" w14:textId="50150594" w:rsidR="00CC2ABC" w:rsidRPr="007705DF" w:rsidRDefault="007705D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Présenter les professions</w:t>
            </w:r>
          </w:p>
        </w:tc>
        <w:tc>
          <w:tcPr>
            <w:tcW w:w="1757" w:type="dxa"/>
          </w:tcPr>
          <w:p w14:paraId="4AF1B9F4" w14:textId="2D133D42" w:rsidR="00CC2ABC" w:rsidRPr="00F638E9" w:rsidRDefault="1074A029" w:rsidP="53316DC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Parler de son parcours</w:t>
            </w:r>
          </w:p>
          <w:p w14:paraId="639EA1B5" w14:textId="77777777" w:rsidR="00CC2ABC" w:rsidRPr="00F638E9" w:rsidRDefault="1074A029" w:rsidP="53316DC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Exprimer son intérêt, son désintérêt</w:t>
            </w:r>
          </w:p>
          <w:p w14:paraId="496E3479" w14:textId="313F07B5" w:rsidR="00CC2ABC" w:rsidRPr="00F638E9" w:rsidRDefault="1074A02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Les métiers</w:t>
            </w:r>
          </w:p>
        </w:tc>
        <w:tc>
          <w:tcPr>
            <w:tcW w:w="1736" w:type="dxa"/>
          </w:tcPr>
          <w:p w14:paraId="674EB9D3" w14:textId="1ABEE402" w:rsidR="00CC2ABC" w:rsidRPr="00EF743D" w:rsidRDefault="67A998D2" w:rsidP="6FF8D7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486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Imparfait et passé composé (reprise)</w:t>
            </w:r>
          </w:p>
          <w:p w14:paraId="23DFEA83" w14:textId="2BCCA89C" w:rsidR="00CC2ABC" w:rsidRPr="00EF743D" w:rsidRDefault="00CC2AB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6" w:type="dxa"/>
          </w:tcPr>
          <w:p w14:paraId="60347449" w14:textId="6B2AEE69" w:rsidR="00CC2ABC" w:rsidRPr="00960625" w:rsidRDefault="000069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Savoir utiliser le passé composé et l’imparfait dans un récit. </w:t>
            </w:r>
          </w:p>
        </w:tc>
        <w:tc>
          <w:tcPr>
            <w:tcW w:w="1257" w:type="dxa"/>
          </w:tcPr>
          <w:p w14:paraId="575E0669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71B07129" w14:textId="77777777" w:rsidTr="00CC2ABC">
        <w:tc>
          <w:tcPr>
            <w:tcW w:w="871" w:type="dxa"/>
          </w:tcPr>
          <w:p w14:paraId="307D6603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55BF547C" w14:textId="18AC3944" w:rsidR="00CC2ABC" w:rsidRPr="00695E2B" w:rsidRDefault="1F434D7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 Identifions des métiers d'avenir</w:t>
            </w:r>
          </w:p>
        </w:tc>
        <w:tc>
          <w:tcPr>
            <w:tcW w:w="1810" w:type="dxa"/>
          </w:tcPr>
          <w:p w14:paraId="7E176CEB" w14:textId="77777777" w:rsidR="00CC2ABC" w:rsidRPr="00F638E9" w:rsidRDefault="3E33B10E" w:rsidP="4E854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E854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Exprimer le futur</w:t>
            </w:r>
          </w:p>
          <w:p w14:paraId="2818F942" w14:textId="17F88095" w:rsidR="00CC2ABC" w:rsidRPr="00F638E9" w:rsidRDefault="3E33B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E854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Exposer une opinion (conseiller, encourager)</w:t>
            </w:r>
          </w:p>
        </w:tc>
        <w:tc>
          <w:tcPr>
            <w:tcW w:w="1689" w:type="dxa"/>
          </w:tcPr>
          <w:p w14:paraId="611F1524" w14:textId="64E593F5" w:rsidR="00CC2ABC" w:rsidRPr="00F638E9" w:rsidRDefault="3F765A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E854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майбутнього</w:t>
            </w:r>
          </w:p>
        </w:tc>
        <w:tc>
          <w:tcPr>
            <w:tcW w:w="1613" w:type="dxa"/>
          </w:tcPr>
          <w:p w14:paraId="007B00D1" w14:textId="255598A6" w:rsidR="00CC2ABC" w:rsidRPr="00697CB8" w:rsidRDefault="00697CB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l’annonce </w:t>
            </w:r>
          </w:p>
        </w:tc>
        <w:tc>
          <w:tcPr>
            <w:tcW w:w="1441" w:type="dxa"/>
          </w:tcPr>
          <w:p w14:paraId="09DAF346" w14:textId="413A0BA9" w:rsidR="00CC2ABC" w:rsidRPr="00961315" w:rsidRDefault="0096131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Exprimer la possibilité </w:t>
            </w:r>
          </w:p>
        </w:tc>
        <w:tc>
          <w:tcPr>
            <w:tcW w:w="1757" w:type="dxa"/>
          </w:tcPr>
          <w:p w14:paraId="2FB37164" w14:textId="543F6EDA" w:rsidR="00CC2ABC" w:rsidRPr="00F638E9" w:rsidRDefault="0A923BE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Conseiller et encourager</w:t>
            </w:r>
          </w:p>
        </w:tc>
        <w:tc>
          <w:tcPr>
            <w:tcW w:w="1736" w:type="dxa"/>
          </w:tcPr>
          <w:p w14:paraId="267E4F41" w14:textId="77777777" w:rsidR="00CC2ABC" w:rsidRPr="00F638E9" w:rsidRDefault="4EDFA98E" w:rsidP="4486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486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verbes « pouvoir », « vouloir », « devoir »,</w:t>
            </w:r>
          </w:p>
          <w:p w14:paraId="1211C7B6" w14:textId="1915BCB7" w:rsidR="00CC2ABC" w:rsidRPr="00F638E9" w:rsidRDefault="4EDFA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486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savoir »</w:t>
            </w:r>
          </w:p>
        </w:tc>
        <w:tc>
          <w:tcPr>
            <w:tcW w:w="1456" w:type="dxa"/>
          </w:tcPr>
          <w:p w14:paraId="4F2739B1" w14:textId="507D5909" w:rsidR="00CC2ABC" w:rsidRPr="001072C0" w:rsidRDefault="001072C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Savoir utiliser et conjuguer les verbes pouvoir, savoir, </w:t>
            </w:r>
            <w:r w:rsidR="00FB207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devoir, vouloir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257" w:type="dxa"/>
          </w:tcPr>
          <w:p w14:paraId="2EDD0FB5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43DE240A" w14:textId="77777777" w:rsidTr="00CC2ABC">
        <w:tc>
          <w:tcPr>
            <w:tcW w:w="871" w:type="dxa"/>
          </w:tcPr>
          <w:p w14:paraId="18F22D01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1DB543A0" w14:textId="42913C91" w:rsidR="00CC2ABC" w:rsidRPr="00695E2B" w:rsidRDefault="1F434D7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3. Découvrons des métiers. </w:t>
            </w:r>
          </w:p>
        </w:tc>
        <w:tc>
          <w:tcPr>
            <w:tcW w:w="1810" w:type="dxa"/>
          </w:tcPr>
          <w:p w14:paraId="3D273742" w14:textId="77777777" w:rsidR="00CC2ABC" w:rsidRPr="00F638E9" w:rsidRDefault="61B35492" w:rsidP="4E854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E854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Décrire un métier</w:t>
            </w:r>
          </w:p>
          <w:p w14:paraId="7D3AEAAA" w14:textId="77777777" w:rsidR="00CC2ABC" w:rsidRPr="00F638E9" w:rsidRDefault="61B35492" w:rsidP="4E854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E854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Exprimer la condition</w:t>
            </w:r>
          </w:p>
          <w:p w14:paraId="4DF016CF" w14:textId="284B2C0A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14:paraId="0EA7DA32" w14:textId="6B033D88" w:rsidR="00CC2ABC" w:rsidRPr="00F638E9" w:rsidRDefault="009D38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Професії </w:t>
            </w:r>
          </w:p>
        </w:tc>
        <w:tc>
          <w:tcPr>
            <w:tcW w:w="1613" w:type="dxa"/>
          </w:tcPr>
          <w:p w14:paraId="586A5F38" w14:textId="01925220" w:rsidR="00CC2ABC" w:rsidRPr="00777FBD" w:rsidRDefault="00777FB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Comprendre le témoignage</w:t>
            </w:r>
          </w:p>
        </w:tc>
        <w:tc>
          <w:tcPr>
            <w:tcW w:w="1441" w:type="dxa"/>
          </w:tcPr>
          <w:p w14:paraId="03D3C3E2" w14:textId="429B55D8" w:rsidR="00CC2ABC" w:rsidRPr="00A06EE9" w:rsidRDefault="00A06E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Expliquer en quoi consiste le métier </w:t>
            </w:r>
          </w:p>
        </w:tc>
        <w:tc>
          <w:tcPr>
            <w:tcW w:w="1757" w:type="dxa"/>
          </w:tcPr>
          <w:p w14:paraId="36D32A13" w14:textId="77777777" w:rsidR="00CC2ABC" w:rsidRPr="00F638E9" w:rsidRDefault="46C83AF7" w:rsidP="53316DC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Les compétences professionnelles</w:t>
            </w:r>
          </w:p>
          <w:p w14:paraId="6E0E7516" w14:textId="35B72035" w:rsidR="00CC2ABC" w:rsidRPr="00F638E9" w:rsidRDefault="46C83AF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Les qualités professionnelles</w:t>
            </w:r>
          </w:p>
        </w:tc>
        <w:tc>
          <w:tcPr>
            <w:tcW w:w="1736" w:type="dxa"/>
          </w:tcPr>
          <w:p w14:paraId="39E6A32D" w14:textId="77777777" w:rsidR="00CC2ABC" w:rsidRPr="00F638E9" w:rsidRDefault="584F5CDB" w:rsidP="4486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486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adverbes</w:t>
            </w:r>
          </w:p>
          <w:p w14:paraId="1361332E" w14:textId="77777777" w:rsidR="00CC2ABC" w:rsidRPr="00F638E9" w:rsidRDefault="584F5CDB" w:rsidP="4486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486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La condition avec « si »</w:t>
            </w:r>
          </w:p>
          <w:p w14:paraId="3F458927" w14:textId="3138E078" w:rsidR="00CC2ABC" w:rsidRPr="00F638E9" w:rsidRDefault="00CC2ABC" w:rsidP="4486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AED1D7" w14:textId="02DF017B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</w:tcPr>
          <w:p w14:paraId="3CB500E5" w14:textId="11A8C0B4" w:rsidR="00CC2ABC" w:rsidRPr="003D5202" w:rsidRDefault="003D520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Savoir exprimer condition avec si. </w:t>
            </w:r>
          </w:p>
        </w:tc>
        <w:tc>
          <w:tcPr>
            <w:tcW w:w="1257" w:type="dxa"/>
          </w:tcPr>
          <w:p w14:paraId="06F0183A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ABC" w:rsidRPr="00F638E9" w14:paraId="4FE24B04" w14:textId="77777777" w:rsidTr="00CC2ABC">
        <w:tc>
          <w:tcPr>
            <w:tcW w:w="871" w:type="dxa"/>
          </w:tcPr>
          <w:p w14:paraId="3C196B99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8" w:type="dxa"/>
          </w:tcPr>
          <w:p w14:paraId="3641AFDD" w14:textId="693BC5C2" w:rsidR="00CC2ABC" w:rsidRPr="00695E2B" w:rsidRDefault="1F434D7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EAB2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4. Choisissons une tenue de travail</w:t>
            </w:r>
          </w:p>
        </w:tc>
        <w:tc>
          <w:tcPr>
            <w:tcW w:w="1810" w:type="dxa"/>
          </w:tcPr>
          <w:p w14:paraId="57DF73BB" w14:textId="44E36D6E" w:rsidR="00CC2ABC" w:rsidRPr="00F638E9" w:rsidRDefault="1E63CCF8" w:rsidP="4E854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E854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Parler de son look (tatouages, piercings)</w:t>
            </w:r>
          </w:p>
          <w:p w14:paraId="11047E9D" w14:textId="708A6D58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14:paraId="747A11E4" w14:textId="5B4A7249" w:rsidR="00CC2ABC" w:rsidRPr="00F638E9" w:rsidRDefault="009405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Зовнішній вигляд </w:t>
            </w:r>
          </w:p>
        </w:tc>
        <w:tc>
          <w:tcPr>
            <w:tcW w:w="1613" w:type="dxa"/>
          </w:tcPr>
          <w:p w14:paraId="0A0D5543" w14:textId="2D0A740E" w:rsidR="00CC2ABC" w:rsidRPr="00B4560F" w:rsidRDefault="00B4560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Comprendre les commentaires du forum</w:t>
            </w:r>
            <w:r w:rsidR="005B13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</w:p>
        </w:tc>
        <w:tc>
          <w:tcPr>
            <w:tcW w:w="1441" w:type="dxa"/>
          </w:tcPr>
          <w:p w14:paraId="3C8CA183" w14:textId="061DE445" w:rsidR="00CC2ABC" w:rsidRPr="00CA5FD8" w:rsidRDefault="00CA5FD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Dire </w:t>
            </w:r>
            <w:r w:rsidR="00F774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qu’elles tenues on peut porter au travail. </w:t>
            </w:r>
          </w:p>
        </w:tc>
        <w:tc>
          <w:tcPr>
            <w:tcW w:w="1757" w:type="dxa"/>
          </w:tcPr>
          <w:p w14:paraId="7A1D04F0" w14:textId="45186F02" w:rsidR="00CC2ABC" w:rsidRPr="00F638E9" w:rsidRDefault="1D41CCF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• </w:t>
            </w:r>
            <w:r w:rsidR="00F13FD2"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Parler</w:t>
            </w:r>
            <w:r w:rsidRPr="53316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d'une tenue vestimentaire</w:t>
            </w:r>
          </w:p>
        </w:tc>
        <w:tc>
          <w:tcPr>
            <w:tcW w:w="1736" w:type="dxa"/>
          </w:tcPr>
          <w:p w14:paraId="3DB50742" w14:textId="03B0F3CA" w:rsidR="00CC2ABC" w:rsidRPr="00F638E9" w:rsidRDefault="6BD6FB5D" w:rsidP="448646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486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Exprimer le futur avec le présent</w:t>
            </w:r>
          </w:p>
          <w:p w14:paraId="46537009" w14:textId="2D4DAC4E" w:rsidR="00CC2ABC" w:rsidRPr="00F638E9" w:rsidRDefault="5C1DCF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44864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sons [f] et [v]</w:t>
            </w:r>
          </w:p>
        </w:tc>
        <w:tc>
          <w:tcPr>
            <w:tcW w:w="1456" w:type="dxa"/>
          </w:tcPr>
          <w:p w14:paraId="09FDE50F" w14:textId="7A998DA8" w:rsidR="00CC2ABC" w:rsidRPr="00C47C84" w:rsidRDefault="00C47C8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Savoir </w:t>
            </w:r>
            <w:r w:rsidR="006A639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les secteurs qui recrutent en France </w:t>
            </w:r>
          </w:p>
        </w:tc>
        <w:tc>
          <w:tcPr>
            <w:tcW w:w="1257" w:type="dxa"/>
          </w:tcPr>
          <w:p w14:paraId="6C49377B" w14:textId="77777777" w:rsidR="00CC2ABC" w:rsidRPr="00F638E9" w:rsidRDefault="00CC2A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764B07F" w14:textId="77777777" w:rsidR="00663E54" w:rsidRPr="00C85411" w:rsidRDefault="00663E54" w:rsidP="00626AD8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13CF6D0C" w14:textId="7C4F339A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77CB6A31" w14:textId="57AF0A44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1A9F94BA" w14:textId="44A5D43C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01267FA2" w14:textId="35EF81F3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602C2981" w14:textId="50F944FA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7510AEEB" w14:textId="3A7953BF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11E23FF4" w14:textId="22C8EEA7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6618AB12" w14:textId="644F00DA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0C27BB51" w14:textId="088ED21C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28EA9C5B" w14:textId="591358AB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206A094B" w14:textId="4FC6C1D9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3E2EC0AC" w14:textId="6E0240BE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07117916" w14:textId="191C5992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014A047C" w14:textId="3977A5A5" w:rsidR="53316DC3" w:rsidRDefault="53316DC3" w:rsidP="53316DC3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p w14:paraId="7F5D1501" w14:textId="57CF07C5" w:rsidR="00663E54" w:rsidRPr="00C85411" w:rsidRDefault="00663E54" w:rsidP="00626AD8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sectPr w:rsidR="00663E54" w:rsidRPr="00C85411" w:rsidSect="003F673B">
      <w:pgSz w:w="16839" w:h="11907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Arial"/>
    <w:panose1 w:val="020B0604020202020204"/>
    <w:charset w:val="00"/>
    <w:family w:val="roman"/>
    <w:pitch w:val="default"/>
  </w:font>
  <w:font w:name="UICTFontTextStyleBody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3B"/>
    <w:rsid w:val="0000458C"/>
    <w:rsid w:val="0000615D"/>
    <w:rsid w:val="00006953"/>
    <w:rsid w:val="00025E85"/>
    <w:rsid w:val="00040C6B"/>
    <w:rsid w:val="000466B0"/>
    <w:rsid w:val="00053D76"/>
    <w:rsid w:val="00061890"/>
    <w:rsid w:val="000642AC"/>
    <w:rsid w:val="00065C30"/>
    <w:rsid w:val="00085F0D"/>
    <w:rsid w:val="00090EC5"/>
    <w:rsid w:val="000928FB"/>
    <w:rsid w:val="00097807"/>
    <w:rsid w:val="000A25E8"/>
    <w:rsid w:val="000A2EA1"/>
    <w:rsid w:val="000B37D9"/>
    <w:rsid w:val="000B561D"/>
    <w:rsid w:val="000C36EA"/>
    <w:rsid w:val="000D44DF"/>
    <w:rsid w:val="000D7C2F"/>
    <w:rsid w:val="000E0667"/>
    <w:rsid w:val="000F1BC5"/>
    <w:rsid w:val="000F499B"/>
    <w:rsid w:val="000F7A9F"/>
    <w:rsid w:val="00105B0E"/>
    <w:rsid w:val="001072C0"/>
    <w:rsid w:val="00114FE5"/>
    <w:rsid w:val="001276D5"/>
    <w:rsid w:val="001338FD"/>
    <w:rsid w:val="00134723"/>
    <w:rsid w:val="001353C9"/>
    <w:rsid w:val="00141A22"/>
    <w:rsid w:val="00162D01"/>
    <w:rsid w:val="00164F2F"/>
    <w:rsid w:val="0016E841"/>
    <w:rsid w:val="00175073"/>
    <w:rsid w:val="001832E9"/>
    <w:rsid w:val="001836D0"/>
    <w:rsid w:val="00183E17"/>
    <w:rsid w:val="00186F0B"/>
    <w:rsid w:val="001B1FED"/>
    <w:rsid w:val="001B4A4E"/>
    <w:rsid w:val="001C6BED"/>
    <w:rsid w:val="001D1A6A"/>
    <w:rsid w:val="001E4D7D"/>
    <w:rsid w:val="001E5A57"/>
    <w:rsid w:val="001E6785"/>
    <w:rsid w:val="001F7107"/>
    <w:rsid w:val="00200966"/>
    <w:rsid w:val="002073FE"/>
    <w:rsid w:val="002078BB"/>
    <w:rsid w:val="002176E7"/>
    <w:rsid w:val="002236C6"/>
    <w:rsid w:val="0022484D"/>
    <w:rsid w:val="00225038"/>
    <w:rsid w:val="00241324"/>
    <w:rsid w:val="002447A2"/>
    <w:rsid w:val="00252BD9"/>
    <w:rsid w:val="00265FED"/>
    <w:rsid w:val="002733A6"/>
    <w:rsid w:val="0027407B"/>
    <w:rsid w:val="00274965"/>
    <w:rsid w:val="0028614C"/>
    <w:rsid w:val="002A64D1"/>
    <w:rsid w:val="002B0598"/>
    <w:rsid w:val="002B4D66"/>
    <w:rsid w:val="002C5B12"/>
    <w:rsid w:val="002C6391"/>
    <w:rsid w:val="002D0228"/>
    <w:rsid w:val="002D24C6"/>
    <w:rsid w:val="002E0F6F"/>
    <w:rsid w:val="002E2A79"/>
    <w:rsid w:val="002E57E0"/>
    <w:rsid w:val="002E7B3B"/>
    <w:rsid w:val="002F6FBF"/>
    <w:rsid w:val="00300C01"/>
    <w:rsid w:val="00320885"/>
    <w:rsid w:val="00325BF0"/>
    <w:rsid w:val="00326798"/>
    <w:rsid w:val="00326888"/>
    <w:rsid w:val="00331568"/>
    <w:rsid w:val="00336795"/>
    <w:rsid w:val="0033706B"/>
    <w:rsid w:val="00346FFD"/>
    <w:rsid w:val="00357668"/>
    <w:rsid w:val="003737B2"/>
    <w:rsid w:val="003741A1"/>
    <w:rsid w:val="00374AF5"/>
    <w:rsid w:val="00375D27"/>
    <w:rsid w:val="00376AE5"/>
    <w:rsid w:val="00376F53"/>
    <w:rsid w:val="003909DB"/>
    <w:rsid w:val="00397B0E"/>
    <w:rsid w:val="003A2A81"/>
    <w:rsid w:val="003B003F"/>
    <w:rsid w:val="003B27E1"/>
    <w:rsid w:val="003B2F78"/>
    <w:rsid w:val="003C7BCF"/>
    <w:rsid w:val="003D27C5"/>
    <w:rsid w:val="003D3745"/>
    <w:rsid w:val="003D5202"/>
    <w:rsid w:val="003E2632"/>
    <w:rsid w:val="003F673B"/>
    <w:rsid w:val="004027F7"/>
    <w:rsid w:val="00403155"/>
    <w:rsid w:val="004035AB"/>
    <w:rsid w:val="00413D0A"/>
    <w:rsid w:val="0041474A"/>
    <w:rsid w:val="00421F06"/>
    <w:rsid w:val="00436019"/>
    <w:rsid w:val="004361D1"/>
    <w:rsid w:val="004369EF"/>
    <w:rsid w:val="004403F8"/>
    <w:rsid w:val="00447CBB"/>
    <w:rsid w:val="00453A20"/>
    <w:rsid w:val="00471035"/>
    <w:rsid w:val="004746CA"/>
    <w:rsid w:val="004805D8"/>
    <w:rsid w:val="00480B78"/>
    <w:rsid w:val="00485919"/>
    <w:rsid w:val="004875D1"/>
    <w:rsid w:val="00490E0E"/>
    <w:rsid w:val="00496CA1"/>
    <w:rsid w:val="004A18CC"/>
    <w:rsid w:val="004A1FC9"/>
    <w:rsid w:val="004A2E0B"/>
    <w:rsid w:val="004B5B7E"/>
    <w:rsid w:val="004B6112"/>
    <w:rsid w:val="004C3048"/>
    <w:rsid w:val="004C3A2E"/>
    <w:rsid w:val="004D3DEC"/>
    <w:rsid w:val="004D5261"/>
    <w:rsid w:val="004D5558"/>
    <w:rsid w:val="004E2EC8"/>
    <w:rsid w:val="004F1BDB"/>
    <w:rsid w:val="00501FB8"/>
    <w:rsid w:val="0051670A"/>
    <w:rsid w:val="005231DA"/>
    <w:rsid w:val="00525E5C"/>
    <w:rsid w:val="0052606E"/>
    <w:rsid w:val="005269EB"/>
    <w:rsid w:val="00531450"/>
    <w:rsid w:val="00531D52"/>
    <w:rsid w:val="005333F7"/>
    <w:rsid w:val="00542BE6"/>
    <w:rsid w:val="005434CD"/>
    <w:rsid w:val="005617C1"/>
    <w:rsid w:val="00566F02"/>
    <w:rsid w:val="005774E7"/>
    <w:rsid w:val="00592A7E"/>
    <w:rsid w:val="00593381"/>
    <w:rsid w:val="00595C17"/>
    <w:rsid w:val="005A1507"/>
    <w:rsid w:val="005A289D"/>
    <w:rsid w:val="005A4418"/>
    <w:rsid w:val="005B1302"/>
    <w:rsid w:val="005B47CA"/>
    <w:rsid w:val="005C5D7D"/>
    <w:rsid w:val="005D5A97"/>
    <w:rsid w:val="005F37C3"/>
    <w:rsid w:val="006009D6"/>
    <w:rsid w:val="00614904"/>
    <w:rsid w:val="0061537C"/>
    <w:rsid w:val="00625936"/>
    <w:rsid w:val="00626AD8"/>
    <w:rsid w:val="00630915"/>
    <w:rsid w:val="00633972"/>
    <w:rsid w:val="006408E8"/>
    <w:rsid w:val="00640E6E"/>
    <w:rsid w:val="00643E74"/>
    <w:rsid w:val="00663E54"/>
    <w:rsid w:val="00665659"/>
    <w:rsid w:val="00665825"/>
    <w:rsid w:val="00674963"/>
    <w:rsid w:val="00674A5B"/>
    <w:rsid w:val="00674E2E"/>
    <w:rsid w:val="006776BD"/>
    <w:rsid w:val="00681B3C"/>
    <w:rsid w:val="00686729"/>
    <w:rsid w:val="00695E2B"/>
    <w:rsid w:val="00697CB8"/>
    <w:rsid w:val="006A2655"/>
    <w:rsid w:val="006A56C0"/>
    <w:rsid w:val="006A639D"/>
    <w:rsid w:val="006B60B0"/>
    <w:rsid w:val="006B6650"/>
    <w:rsid w:val="006C0CB1"/>
    <w:rsid w:val="006E146D"/>
    <w:rsid w:val="006F5075"/>
    <w:rsid w:val="006F622D"/>
    <w:rsid w:val="007042E1"/>
    <w:rsid w:val="007057C9"/>
    <w:rsid w:val="00707983"/>
    <w:rsid w:val="0071223E"/>
    <w:rsid w:val="00715911"/>
    <w:rsid w:val="00717F6D"/>
    <w:rsid w:val="00720C87"/>
    <w:rsid w:val="0072359F"/>
    <w:rsid w:val="00745673"/>
    <w:rsid w:val="007553B8"/>
    <w:rsid w:val="00756350"/>
    <w:rsid w:val="0076284D"/>
    <w:rsid w:val="0076456A"/>
    <w:rsid w:val="00765D62"/>
    <w:rsid w:val="007705DF"/>
    <w:rsid w:val="0077194A"/>
    <w:rsid w:val="007748C7"/>
    <w:rsid w:val="00777FBD"/>
    <w:rsid w:val="007805CB"/>
    <w:rsid w:val="007872E8"/>
    <w:rsid w:val="007A4835"/>
    <w:rsid w:val="007A7251"/>
    <w:rsid w:val="007A7EE5"/>
    <w:rsid w:val="007B65CB"/>
    <w:rsid w:val="007C5C84"/>
    <w:rsid w:val="007C6544"/>
    <w:rsid w:val="007D7484"/>
    <w:rsid w:val="007E197A"/>
    <w:rsid w:val="007E19F1"/>
    <w:rsid w:val="007E290D"/>
    <w:rsid w:val="007E38E6"/>
    <w:rsid w:val="007EAB2C"/>
    <w:rsid w:val="007F2C84"/>
    <w:rsid w:val="007F55C5"/>
    <w:rsid w:val="00834AD0"/>
    <w:rsid w:val="00834EC0"/>
    <w:rsid w:val="00845279"/>
    <w:rsid w:val="0084652D"/>
    <w:rsid w:val="00860476"/>
    <w:rsid w:val="008617BE"/>
    <w:rsid w:val="00874807"/>
    <w:rsid w:val="00874A68"/>
    <w:rsid w:val="00874DEB"/>
    <w:rsid w:val="00874E68"/>
    <w:rsid w:val="008758DC"/>
    <w:rsid w:val="0089401F"/>
    <w:rsid w:val="00896944"/>
    <w:rsid w:val="008C2B86"/>
    <w:rsid w:val="008D1CDF"/>
    <w:rsid w:val="008D1EC7"/>
    <w:rsid w:val="008D42C5"/>
    <w:rsid w:val="008D682D"/>
    <w:rsid w:val="008E0C21"/>
    <w:rsid w:val="008E1F3F"/>
    <w:rsid w:val="008E467A"/>
    <w:rsid w:val="008E62AC"/>
    <w:rsid w:val="008F1486"/>
    <w:rsid w:val="008F254B"/>
    <w:rsid w:val="008F76D9"/>
    <w:rsid w:val="00900055"/>
    <w:rsid w:val="00901971"/>
    <w:rsid w:val="00903018"/>
    <w:rsid w:val="00905C62"/>
    <w:rsid w:val="009060F1"/>
    <w:rsid w:val="00907BCC"/>
    <w:rsid w:val="009320EE"/>
    <w:rsid w:val="0093373E"/>
    <w:rsid w:val="00940594"/>
    <w:rsid w:val="009414A1"/>
    <w:rsid w:val="0094155C"/>
    <w:rsid w:val="00954FB2"/>
    <w:rsid w:val="00960625"/>
    <w:rsid w:val="00961315"/>
    <w:rsid w:val="00974A24"/>
    <w:rsid w:val="009757EF"/>
    <w:rsid w:val="00980A9C"/>
    <w:rsid w:val="00984332"/>
    <w:rsid w:val="009959C3"/>
    <w:rsid w:val="009973B6"/>
    <w:rsid w:val="00997C6A"/>
    <w:rsid w:val="009A04F3"/>
    <w:rsid w:val="009D0510"/>
    <w:rsid w:val="009D08D1"/>
    <w:rsid w:val="009D129C"/>
    <w:rsid w:val="009D303F"/>
    <w:rsid w:val="009D3877"/>
    <w:rsid w:val="009D52F4"/>
    <w:rsid w:val="009D5C57"/>
    <w:rsid w:val="009E27D3"/>
    <w:rsid w:val="009F048F"/>
    <w:rsid w:val="009F327C"/>
    <w:rsid w:val="009F643B"/>
    <w:rsid w:val="00A01D5B"/>
    <w:rsid w:val="00A06EE9"/>
    <w:rsid w:val="00A111CF"/>
    <w:rsid w:val="00A1319A"/>
    <w:rsid w:val="00A149B0"/>
    <w:rsid w:val="00A179E8"/>
    <w:rsid w:val="00A22626"/>
    <w:rsid w:val="00A23549"/>
    <w:rsid w:val="00A26AB0"/>
    <w:rsid w:val="00A369B7"/>
    <w:rsid w:val="00A37CB8"/>
    <w:rsid w:val="00A432F3"/>
    <w:rsid w:val="00A52A81"/>
    <w:rsid w:val="00A717CD"/>
    <w:rsid w:val="00A74F15"/>
    <w:rsid w:val="00AA11F0"/>
    <w:rsid w:val="00AB5010"/>
    <w:rsid w:val="00AC351E"/>
    <w:rsid w:val="00AC75E2"/>
    <w:rsid w:val="00AD1C64"/>
    <w:rsid w:val="00AD5829"/>
    <w:rsid w:val="00AE02D2"/>
    <w:rsid w:val="00AE2236"/>
    <w:rsid w:val="00AF0895"/>
    <w:rsid w:val="00AF1E5F"/>
    <w:rsid w:val="00AF5879"/>
    <w:rsid w:val="00B031BA"/>
    <w:rsid w:val="00B04CEF"/>
    <w:rsid w:val="00B2196F"/>
    <w:rsid w:val="00B25E95"/>
    <w:rsid w:val="00B303D6"/>
    <w:rsid w:val="00B31E84"/>
    <w:rsid w:val="00B41627"/>
    <w:rsid w:val="00B435ED"/>
    <w:rsid w:val="00B4399D"/>
    <w:rsid w:val="00B4560F"/>
    <w:rsid w:val="00B60912"/>
    <w:rsid w:val="00B7131F"/>
    <w:rsid w:val="00B77649"/>
    <w:rsid w:val="00B83962"/>
    <w:rsid w:val="00B91C59"/>
    <w:rsid w:val="00B9612F"/>
    <w:rsid w:val="00BA3973"/>
    <w:rsid w:val="00BA62C7"/>
    <w:rsid w:val="00BA7453"/>
    <w:rsid w:val="00BC19F0"/>
    <w:rsid w:val="00BD45FB"/>
    <w:rsid w:val="00BD7946"/>
    <w:rsid w:val="00BE1DAC"/>
    <w:rsid w:val="00BE2A4A"/>
    <w:rsid w:val="00BF1C99"/>
    <w:rsid w:val="00BF284E"/>
    <w:rsid w:val="00C07A7C"/>
    <w:rsid w:val="00C30CF1"/>
    <w:rsid w:val="00C47C84"/>
    <w:rsid w:val="00C50CD3"/>
    <w:rsid w:val="00C61A84"/>
    <w:rsid w:val="00C63157"/>
    <w:rsid w:val="00C6532F"/>
    <w:rsid w:val="00C657AB"/>
    <w:rsid w:val="00C85411"/>
    <w:rsid w:val="00C929C2"/>
    <w:rsid w:val="00CA2424"/>
    <w:rsid w:val="00CA5FD8"/>
    <w:rsid w:val="00CB08D8"/>
    <w:rsid w:val="00CC041B"/>
    <w:rsid w:val="00CC2147"/>
    <w:rsid w:val="00CC2ABC"/>
    <w:rsid w:val="00CC5973"/>
    <w:rsid w:val="00CC6340"/>
    <w:rsid w:val="00CD1219"/>
    <w:rsid w:val="00CD1C2C"/>
    <w:rsid w:val="00CD3554"/>
    <w:rsid w:val="00CD4042"/>
    <w:rsid w:val="00CE058F"/>
    <w:rsid w:val="00CE2D49"/>
    <w:rsid w:val="00CE4E34"/>
    <w:rsid w:val="00CF4936"/>
    <w:rsid w:val="00D04207"/>
    <w:rsid w:val="00D13EBE"/>
    <w:rsid w:val="00D2470C"/>
    <w:rsid w:val="00D31B9B"/>
    <w:rsid w:val="00D334A5"/>
    <w:rsid w:val="00D365B5"/>
    <w:rsid w:val="00D4354F"/>
    <w:rsid w:val="00D525DC"/>
    <w:rsid w:val="00D54793"/>
    <w:rsid w:val="00D56BC4"/>
    <w:rsid w:val="00D6691A"/>
    <w:rsid w:val="00D733F2"/>
    <w:rsid w:val="00D75B7B"/>
    <w:rsid w:val="00D77282"/>
    <w:rsid w:val="00D85C53"/>
    <w:rsid w:val="00DA01B7"/>
    <w:rsid w:val="00DA48AD"/>
    <w:rsid w:val="00DB0904"/>
    <w:rsid w:val="00DB1736"/>
    <w:rsid w:val="00DC0CD8"/>
    <w:rsid w:val="00DD0691"/>
    <w:rsid w:val="00DE1848"/>
    <w:rsid w:val="00DE1900"/>
    <w:rsid w:val="00DF46BF"/>
    <w:rsid w:val="00DF6D8C"/>
    <w:rsid w:val="00E04939"/>
    <w:rsid w:val="00E12149"/>
    <w:rsid w:val="00E12927"/>
    <w:rsid w:val="00E20BBF"/>
    <w:rsid w:val="00E25A4F"/>
    <w:rsid w:val="00E30658"/>
    <w:rsid w:val="00E46F50"/>
    <w:rsid w:val="00E520E6"/>
    <w:rsid w:val="00E54213"/>
    <w:rsid w:val="00E544EB"/>
    <w:rsid w:val="00E54F77"/>
    <w:rsid w:val="00E55D2F"/>
    <w:rsid w:val="00E72F4C"/>
    <w:rsid w:val="00E776A4"/>
    <w:rsid w:val="00E81543"/>
    <w:rsid w:val="00E8311D"/>
    <w:rsid w:val="00E94683"/>
    <w:rsid w:val="00E95626"/>
    <w:rsid w:val="00EB15DE"/>
    <w:rsid w:val="00EB771A"/>
    <w:rsid w:val="00EC6115"/>
    <w:rsid w:val="00ED5028"/>
    <w:rsid w:val="00ED74E4"/>
    <w:rsid w:val="00EF0791"/>
    <w:rsid w:val="00EF6D3E"/>
    <w:rsid w:val="00EF743D"/>
    <w:rsid w:val="00F07EA7"/>
    <w:rsid w:val="00F13FD2"/>
    <w:rsid w:val="00F20630"/>
    <w:rsid w:val="00F2209E"/>
    <w:rsid w:val="00F223FB"/>
    <w:rsid w:val="00F273F3"/>
    <w:rsid w:val="00F313A5"/>
    <w:rsid w:val="00F347BA"/>
    <w:rsid w:val="00F36636"/>
    <w:rsid w:val="00F3702C"/>
    <w:rsid w:val="00F4092A"/>
    <w:rsid w:val="00F5064A"/>
    <w:rsid w:val="00F575DE"/>
    <w:rsid w:val="00F638E9"/>
    <w:rsid w:val="00F7746E"/>
    <w:rsid w:val="00F81BA2"/>
    <w:rsid w:val="00F916E6"/>
    <w:rsid w:val="00F96344"/>
    <w:rsid w:val="00F97F12"/>
    <w:rsid w:val="00FA72DD"/>
    <w:rsid w:val="00FB159A"/>
    <w:rsid w:val="00FB2070"/>
    <w:rsid w:val="00FB717D"/>
    <w:rsid w:val="00FB7C63"/>
    <w:rsid w:val="00FC5A5B"/>
    <w:rsid w:val="00FD1AE1"/>
    <w:rsid w:val="00FD22CE"/>
    <w:rsid w:val="00FD4069"/>
    <w:rsid w:val="00FE5851"/>
    <w:rsid w:val="00FE6194"/>
    <w:rsid w:val="00FF709F"/>
    <w:rsid w:val="012E88EB"/>
    <w:rsid w:val="036A8BD1"/>
    <w:rsid w:val="0487F249"/>
    <w:rsid w:val="04C53919"/>
    <w:rsid w:val="04F55EC4"/>
    <w:rsid w:val="051756E6"/>
    <w:rsid w:val="05225C46"/>
    <w:rsid w:val="053040F8"/>
    <w:rsid w:val="063BB272"/>
    <w:rsid w:val="0728FDDB"/>
    <w:rsid w:val="088C1C32"/>
    <w:rsid w:val="0892924F"/>
    <w:rsid w:val="09BBB85D"/>
    <w:rsid w:val="0A923BE7"/>
    <w:rsid w:val="0D59D435"/>
    <w:rsid w:val="0DC3B89E"/>
    <w:rsid w:val="0E5187A4"/>
    <w:rsid w:val="0EA20286"/>
    <w:rsid w:val="0F9DB204"/>
    <w:rsid w:val="106114D8"/>
    <w:rsid w:val="10697C45"/>
    <w:rsid w:val="1074A029"/>
    <w:rsid w:val="113A9C57"/>
    <w:rsid w:val="11C11263"/>
    <w:rsid w:val="1225BD74"/>
    <w:rsid w:val="123DB6E1"/>
    <w:rsid w:val="13DBCA98"/>
    <w:rsid w:val="154E5248"/>
    <w:rsid w:val="15B2A741"/>
    <w:rsid w:val="15D7A8AE"/>
    <w:rsid w:val="16EA22A9"/>
    <w:rsid w:val="16FB7392"/>
    <w:rsid w:val="172FF8F8"/>
    <w:rsid w:val="17DCE4A8"/>
    <w:rsid w:val="1821DB97"/>
    <w:rsid w:val="1885F30A"/>
    <w:rsid w:val="19B8B3CA"/>
    <w:rsid w:val="1A1083BF"/>
    <w:rsid w:val="1A808F46"/>
    <w:rsid w:val="1AA508C5"/>
    <w:rsid w:val="1CA8CDE7"/>
    <w:rsid w:val="1CD5CB69"/>
    <w:rsid w:val="1D41CCF1"/>
    <w:rsid w:val="1E63CCF8"/>
    <w:rsid w:val="1E798D2A"/>
    <w:rsid w:val="1F32EB81"/>
    <w:rsid w:val="1F434D70"/>
    <w:rsid w:val="1F6C5303"/>
    <w:rsid w:val="2184C7E2"/>
    <w:rsid w:val="230E6F61"/>
    <w:rsid w:val="28696CED"/>
    <w:rsid w:val="2BA609BC"/>
    <w:rsid w:val="2BF37A62"/>
    <w:rsid w:val="2CF9A20F"/>
    <w:rsid w:val="2DB2E337"/>
    <w:rsid w:val="2E13A014"/>
    <w:rsid w:val="2EEF78EE"/>
    <w:rsid w:val="2FA2A585"/>
    <w:rsid w:val="3118B3AE"/>
    <w:rsid w:val="31325B99"/>
    <w:rsid w:val="3221160F"/>
    <w:rsid w:val="329A9264"/>
    <w:rsid w:val="33BCDBD8"/>
    <w:rsid w:val="34B96037"/>
    <w:rsid w:val="372A1906"/>
    <w:rsid w:val="37AB7292"/>
    <w:rsid w:val="3806D331"/>
    <w:rsid w:val="3A05334B"/>
    <w:rsid w:val="3B4C6045"/>
    <w:rsid w:val="3B5CE9B8"/>
    <w:rsid w:val="3B73F19E"/>
    <w:rsid w:val="3D35CF15"/>
    <w:rsid w:val="3DB559AF"/>
    <w:rsid w:val="3DD48E37"/>
    <w:rsid w:val="3E33B10E"/>
    <w:rsid w:val="3E3C15BB"/>
    <w:rsid w:val="3F765AAF"/>
    <w:rsid w:val="3FF24146"/>
    <w:rsid w:val="40823683"/>
    <w:rsid w:val="415B65BB"/>
    <w:rsid w:val="41D29A79"/>
    <w:rsid w:val="41F1CB79"/>
    <w:rsid w:val="434A1976"/>
    <w:rsid w:val="43C0F77E"/>
    <w:rsid w:val="44864648"/>
    <w:rsid w:val="45854071"/>
    <w:rsid w:val="45878F0B"/>
    <w:rsid w:val="458AAC9A"/>
    <w:rsid w:val="45F09E64"/>
    <w:rsid w:val="45F979DD"/>
    <w:rsid w:val="463B80D2"/>
    <w:rsid w:val="4654253E"/>
    <w:rsid w:val="46666E00"/>
    <w:rsid w:val="46C83AF7"/>
    <w:rsid w:val="46F7E2B3"/>
    <w:rsid w:val="4830933D"/>
    <w:rsid w:val="48B7DE6D"/>
    <w:rsid w:val="48D5D6BF"/>
    <w:rsid w:val="4941D6E3"/>
    <w:rsid w:val="495D38C1"/>
    <w:rsid w:val="49FCCDA6"/>
    <w:rsid w:val="4ACCEB00"/>
    <w:rsid w:val="4B4DA751"/>
    <w:rsid w:val="4BC4C5C6"/>
    <w:rsid w:val="4D6483A3"/>
    <w:rsid w:val="4DF14E15"/>
    <w:rsid w:val="4E583843"/>
    <w:rsid w:val="4E854813"/>
    <w:rsid w:val="4EBC95A2"/>
    <w:rsid w:val="4EDFA98E"/>
    <w:rsid w:val="4F8F0760"/>
    <w:rsid w:val="52459856"/>
    <w:rsid w:val="53128F7D"/>
    <w:rsid w:val="53316DC3"/>
    <w:rsid w:val="5364CFCC"/>
    <w:rsid w:val="57DBF85A"/>
    <w:rsid w:val="584F5CDB"/>
    <w:rsid w:val="5860ABE5"/>
    <w:rsid w:val="5961C6FB"/>
    <w:rsid w:val="59E224F9"/>
    <w:rsid w:val="5A525494"/>
    <w:rsid w:val="5C1DCF2B"/>
    <w:rsid w:val="5E18B59D"/>
    <w:rsid w:val="5E7C0DF0"/>
    <w:rsid w:val="5EBE7FC1"/>
    <w:rsid w:val="6136E2F6"/>
    <w:rsid w:val="61B35492"/>
    <w:rsid w:val="61B81A00"/>
    <w:rsid w:val="63007B22"/>
    <w:rsid w:val="63B3EA01"/>
    <w:rsid w:val="6657388E"/>
    <w:rsid w:val="67961893"/>
    <w:rsid w:val="67A998D2"/>
    <w:rsid w:val="67E58BC3"/>
    <w:rsid w:val="6A522145"/>
    <w:rsid w:val="6B1389E1"/>
    <w:rsid w:val="6BAE6B3D"/>
    <w:rsid w:val="6BD6FB5D"/>
    <w:rsid w:val="6C4E03D2"/>
    <w:rsid w:val="6DE836A6"/>
    <w:rsid w:val="6E0A2FC3"/>
    <w:rsid w:val="6E41E856"/>
    <w:rsid w:val="6E7EF7E0"/>
    <w:rsid w:val="6F00721D"/>
    <w:rsid w:val="6FEBE2E3"/>
    <w:rsid w:val="6FF8D7EB"/>
    <w:rsid w:val="7014D9BE"/>
    <w:rsid w:val="70ABBBC2"/>
    <w:rsid w:val="710ED241"/>
    <w:rsid w:val="71B0AA1F"/>
    <w:rsid w:val="72FAAE71"/>
    <w:rsid w:val="73017A80"/>
    <w:rsid w:val="738870DB"/>
    <w:rsid w:val="739223CC"/>
    <w:rsid w:val="74A88D4B"/>
    <w:rsid w:val="7666064A"/>
    <w:rsid w:val="77407E5E"/>
    <w:rsid w:val="787546C9"/>
    <w:rsid w:val="78BD64E6"/>
    <w:rsid w:val="78D3D825"/>
    <w:rsid w:val="7A4228A5"/>
    <w:rsid w:val="7A6CD896"/>
    <w:rsid w:val="7B943074"/>
    <w:rsid w:val="7C48CA3A"/>
    <w:rsid w:val="7C943F89"/>
    <w:rsid w:val="7CD8963F"/>
    <w:rsid w:val="7D912B5C"/>
    <w:rsid w:val="7E4F9EA0"/>
    <w:rsid w:val="7E63B5EA"/>
    <w:rsid w:val="7EA4D447"/>
    <w:rsid w:val="7F01F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AD0451"/>
  <w15:chartTrackingRefBased/>
  <w15:docId w15:val="{C47722D6-86D7-8D4D-9F8A-06E5DE3E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C99"/>
    <w:pPr>
      <w:ind w:left="720"/>
      <w:contextualSpacing/>
    </w:pPr>
  </w:style>
  <w:style w:type="paragraph" w:customStyle="1" w:styleId="p1">
    <w:name w:val="p1"/>
    <w:basedOn w:val="a"/>
    <w:rsid w:val="00357668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35766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AC75E2"/>
  </w:style>
  <w:style w:type="paragraph" w:customStyle="1" w:styleId="p2">
    <w:name w:val="p2"/>
    <w:basedOn w:val="a"/>
    <w:rsid w:val="00CC2147"/>
    <w:rPr>
      <w:rFonts w:ascii=".AppleSystemUIFont" w:hAnsi=".AppleSystemUIFont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Arshynova</dc:creator>
  <cp:keywords/>
  <dc:description/>
  <cp:lastModifiedBy>Polina Arshynova</cp:lastModifiedBy>
  <cp:revision>2</cp:revision>
  <dcterms:created xsi:type="dcterms:W3CDTF">2021-11-12T18:09:00Z</dcterms:created>
  <dcterms:modified xsi:type="dcterms:W3CDTF">2021-11-12T18:09:00Z</dcterms:modified>
</cp:coreProperties>
</file>