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AFEFC" w14:textId="77777777" w:rsidR="00907DEC" w:rsidRDefault="00907DEC">
      <w:pPr>
        <w:pStyle w:val="a3"/>
        <w:rPr>
          <w:rFonts w:ascii="Times New Roman"/>
          <w:sz w:val="20"/>
        </w:rPr>
      </w:pPr>
    </w:p>
    <w:p w14:paraId="0EE4D394" w14:textId="77777777" w:rsidR="00907DEC" w:rsidRDefault="00907DEC">
      <w:pPr>
        <w:pStyle w:val="a3"/>
        <w:rPr>
          <w:rFonts w:ascii="Times New Roman"/>
          <w:sz w:val="20"/>
        </w:rPr>
      </w:pPr>
    </w:p>
    <w:p w14:paraId="7B9599EC" w14:textId="77777777" w:rsidR="00907DEC" w:rsidRDefault="00907DEC">
      <w:pPr>
        <w:pStyle w:val="a3"/>
        <w:rPr>
          <w:rFonts w:ascii="Times New Roman"/>
          <w:sz w:val="20"/>
        </w:rPr>
      </w:pPr>
    </w:p>
    <w:p w14:paraId="353EE5AD" w14:textId="77777777" w:rsidR="00907DEC" w:rsidRDefault="00907DEC">
      <w:pPr>
        <w:pStyle w:val="a3"/>
        <w:rPr>
          <w:rFonts w:ascii="Times New Roman"/>
          <w:sz w:val="20"/>
        </w:rPr>
      </w:pPr>
    </w:p>
    <w:p w14:paraId="48FDE9E6" w14:textId="77777777" w:rsidR="00907DEC" w:rsidRDefault="00907DEC">
      <w:pPr>
        <w:pStyle w:val="a3"/>
        <w:rPr>
          <w:rFonts w:ascii="Times New Roman"/>
          <w:sz w:val="20"/>
        </w:rPr>
      </w:pPr>
    </w:p>
    <w:p w14:paraId="50030468" w14:textId="77777777" w:rsidR="00907DEC" w:rsidRDefault="00907DEC">
      <w:pPr>
        <w:pStyle w:val="a3"/>
        <w:rPr>
          <w:rFonts w:ascii="Times New Roman"/>
          <w:sz w:val="20"/>
        </w:rPr>
      </w:pPr>
    </w:p>
    <w:p w14:paraId="1ECCDA2F" w14:textId="77777777" w:rsidR="00907DEC" w:rsidRDefault="00907DEC">
      <w:pPr>
        <w:pStyle w:val="a3"/>
        <w:rPr>
          <w:rFonts w:ascii="Times New Roman"/>
          <w:sz w:val="20"/>
        </w:rPr>
      </w:pPr>
    </w:p>
    <w:p w14:paraId="33DAECBB" w14:textId="77777777" w:rsidR="00907DEC" w:rsidRDefault="00907DEC">
      <w:pPr>
        <w:pStyle w:val="a3"/>
        <w:rPr>
          <w:rFonts w:ascii="Times New Roman"/>
          <w:sz w:val="20"/>
        </w:rPr>
      </w:pPr>
    </w:p>
    <w:p w14:paraId="70B8897D" w14:textId="77777777" w:rsidR="00907DEC" w:rsidRDefault="00907DEC">
      <w:pPr>
        <w:pStyle w:val="a3"/>
        <w:rPr>
          <w:rFonts w:ascii="Times New Roman"/>
          <w:sz w:val="20"/>
        </w:rPr>
      </w:pPr>
    </w:p>
    <w:p w14:paraId="727F6C28" w14:textId="77777777" w:rsidR="00907DEC" w:rsidRDefault="00907DEC">
      <w:pPr>
        <w:pStyle w:val="a3"/>
        <w:rPr>
          <w:rFonts w:ascii="Times New Roman"/>
          <w:sz w:val="20"/>
        </w:rPr>
      </w:pPr>
    </w:p>
    <w:p w14:paraId="1D651C2A" w14:textId="77777777" w:rsidR="00907DEC" w:rsidRDefault="00907DEC">
      <w:pPr>
        <w:pStyle w:val="a3"/>
        <w:rPr>
          <w:rFonts w:ascii="Times New Roman"/>
          <w:sz w:val="20"/>
        </w:rPr>
      </w:pPr>
    </w:p>
    <w:p w14:paraId="4AF644CF" w14:textId="77777777" w:rsidR="00907DEC" w:rsidRDefault="00907DEC">
      <w:pPr>
        <w:pStyle w:val="a3"/>
        <w:spacing w:before="7"/>
        <w:rPr>
          <w:rFonts w:ascii="Times New Roman"/>
          <w:sz w:val="23"/>
        </w:rPr>
      </w:pPr>
    </w:p>
    <w:p w14:paraId="64BA92F6" w14:textId="77777777" w:rsidR="00907DEC" w:rsidRDefault="004D3A8C">
      <w:pPr>
        <w:pStyle w:val="a3"/>
        <w:spacing w:before="96"/>
        <w:ind w:left="1416"/>
      </w:pPr>
      <w:r>
        <w:pict w14:anchorId="7A998781">
          <v:group id="_x0000_s1029" style="position:absolute;left:0;text-align:left;margin-left:0;margin-top:-141pt;width:595.35pt;height:132pt;z-index:15729664;mso-position-horizontal-relative:page" coordorigin=",-2820" coordsize="11907,26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top:-2821;width:11907;height:2258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top:-2821;width:11907;height:2640" filled="f" stroked="f">
              <v:textbox inset="0,0,0,0">
                <w:txbxContent>
                  <w:p w14:paraId="053B923B" w14:textId="77777777" w:rsidR="00907DEC" w:rsidRDefault="00907DEC">
                    <w:pPr>
                      <w:rPr>
                        <w:sz w:val="50"/>
                      </w:rPr>
                    </w:pPr>
                  </w:p>
                  <w:p w14:paraId="596582ED" w14:textId="77777777" w:rsidR="00907DEC" w:rsidRDefault="00907DEC">
                    <w:pPr>
                      <w:rPr>
                        <w:sz w:val="50"/>
                      </w:rPr>
                    </w:pPr>
                  </w:p>
                  <w:p w14:paraId="265C9F5B" w14:textId="77777777" w:rsidR="00907DEC" w:rsidRDefault="00907DEC">
                    <w:pPr>
                      <w:rPr>
                        <w:sz w:val="50"/>
                      </w:rPr>
                    </w:pPr>
                  </w:p>
                  <w:p w14:paraId="4A5A370E" w14:textId="77777777" w:rsidR="00907DEC" w:rsidRDefault="004D3A8C">
                    <w:pPr>
                      <w:spacing w:before="319"/>
                      <w:ind w:left="2970" w:right="297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85"/>
                        <w:sz w:val="40"/>
                      </w:rPr>
                      <w:t>E</w:t>
                    </w:r>
                    <w:r>
                      <w:rPr>
                        <w:b/>
                        <w:w w:val="85"/>
                        <w:sz w:val="32"/>
                      </w:rPr>
                      <w:t>INLADUNG</w:t>
                    </w:r>
                    <w:r>
                      <w:rPr>
                        <w:b/>
                        <w:spacing w:val="-12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32"/>
                      </w:rPr>
                      <w:t>ZUR</w:t>
                    </w:r>
                    <w:r>
                      <w:rPr>
                        <w:b/>
                        <w:spacing w:val="-8"/>
                        <w:w w:val="85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40"/>
                      </w:rPr>
                      <w:t>O</w:t>
                    </w:r>
                    <w:r>
                      <w:rPr>
                        <w:b/>
                        <w:w w:val="85"/>
                        <w:sz w:val="32"/>
                      </w:rPr>
                      <w:t>NLINE</w:t>
                    </w:r>
                    <w:r>
                      <w:rPr>
                        <w:b/>
                        <w:w w:val="85"/>
                        <w:sz w:val="40"/>
                      </w:rPr>
                      <w:t>-P</w:t>
                    </w:r>
                    <w:r>
                      <w:rPr>
                        <w:b/>
                        <w:w w:val="85"/>
                        <w:sz w:val="32"/>
                      </w:rPr>
                      <w:t>RÄSENTATION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95"/>
        </w:rPr>
        <w:t>Liebe</w:t>
      </w:r>
      <w:r>
        <w:rPr>
          <w:spacing w:val="-18"/>
          <w:w w:val="95"/>
        </w:rPr>
        <w:t xml:space="preserve"> </w:t>
      </w:r>
      <w:r>
        <w:rPr>
          <w:w w:val="95"/>
        </w:rPr>
        <w:t>Lehrkräfte,</w:t>
      </w:r>
    </w:p>
    <w:p w14:paraId="64A4D86F" w14:textId="77777777" w:rsidR="00907DEC" w:rsidRDefault="00907DEC">
      <w:pPr>
        <w:pStyle w:val="a3"/>
        <w:spacing w:before="2"/>
      </w:pPr>
    </w:p>
    <w:p w14:paraId="230FF7D6" w14:textId="77777777" w:rsidR="00907DEC" w:rsidRDefault="004D3A8C">
      <w:pPr>
        <w:pStyle w:val="a3"/>
        <w:ind w:left="1416"/>
      </w:pPr>
      <w:r>
        <w:rPr>
          <w:w w:val="95"/>
        </w:rPr>
        <w:t>der</w:t>
      </w:r>
      <w:r>
        <w:rPr>
          <w:spacing w:val="-16"/>
          <w:w w:val="95"/>
        </w:rPr>
        <w:t xml:space="preserve"> </w:t>
      </w:r>
      <w:r>
        <w:rPr>
          <w:w w:val="95"/>
        </w:rPr>
        <w:t>Cornelsen</w:t>
      </w:r>
      <w:r>
        <w:rPr>
          <w:spacing w:val="-18"/>
          <w:w w:val="95"/>
        </w:rPr>
        <w:t xml:space="preserve"> </w:t>
      </w:r>
      <w:r>
        <w:rPr>
          <w:w w:val="95"/>
        </w:rPr>
        <w:t>Verlag</w:t>
      </w:r>
      <w:r>
        <w:rPr>
          <w:spacing w:val="-17"/>
          <w:w w:val="95"/>
        </w:rPr>
        <w:t xml:space="preserve"> </w:t>
      </w:r>
      <w:r>
        <w:rPr>
          <w:w w:val="95"/>
        </w:rPr>
        <w:t>Berlin</w:t>
      </w:r>
      <w:r>
        <w:rPr>
          <w:spacing w:val="-10"/>
          <w:w w:val="95"/>
        </w:rPr>
        <w:t xml:space="preserve"> </w:t>
      </w:r>
      <w:r>
        <w:rPr>
          <w:w w:val="95"/>
        </w:rPr>
        <w:t>und</w:t>
      </w:r>
      <w:r>
        <w:rPr>
          <w:spacing w:val="-15"/>
          <w:w w:val="95"/>
        </w:rPr>
        <w:t xml:space="preserve"> </w:t>
      </w:r>
      <w:r>
        <w:rPr>
          <w:w w:val="95"/>
        </w:rPr>
        <w:t>Linguist</w:t>
      </w:r>
      <w:r>
        <w:rPr>
          <w:spacing w:val="-15"/>
          <w:w w:val="95"/>
        </w:rPr>
        <w:t xml:space="preserve"> </w:t>
      </w:r>
      <w:r>
        <w:rPr>
          <w:w w:val="95"/>
        </w:rPr>
        <w:t>LLC</w:t>
      </w:r>
      <w:r>
        <w:rPr>
          <w:spacing w:val="-16"/>
          <w:w w:val="95"/>
        </w:rPr>
        <w:t xml:space="preserve"> </w:t>
      </w:r>
      <w:r>
        <w:rPr>
          <w:w w:val="95"/>
        </w:rPr>
        <w:t>Kyiv</w:t>
      </w:r>
      <w:r>
        <w:rPr>
          <w:spacing w:val="-15"/>
          <w:w w:val="95"/>
        </w:rPr>
        <w:t xml:space="preserve"> </w:t>
      </w:r>
      <w:r>
        <w:rPr>
          <w:w w:val="95"/>
        </w:rPr>
        <w:t>laden</w:t>
      </w:r>
      <w:r>
        <w:rPr>
          <w:spacing w:val="-15"/>
          <w:w w:val="95"/>
        </w:rPr>
        <w:t xml:space="preserve"> </w:t>
      </w:r>
      <w:r>
        <w:rPr>
          <w:w w:val="95"/>
        </w:rPr>
        <w:t>zum</w:t>
      </w:r>
      <w:r>
        <w:rPr>
          <w:spacing w:val="-15"/>
          <w:w w:val="95"/>
        </w:rPr>
        <w:t xml:space="preserve"> </w:t>
      </w:r>
      <w:r>
        <w:rPr>
          <w:w w:val="95"/>
        </w:rPr>
        <w:t>Webinar</w:t>
      </w:r>
      <w:r>
        <w:rPr>
          <w:spacing w:val="-16"/>
          <w:w w:val="95"/>
        </w:rPr>
        <w:t xml:space="preserve"> </w:t>
      </w:r>
      <w:r>
        <w:rPr>
          <w:w w:val="95"/>
        </w:rPr>
        <w:t>ein:</w:t>
      </w:r>
    </w:p>
    <w:p w14:paraId="36A39A98" w14:textId="77777777" w:rsidR="00907DEC" w:rsidRDefault="00907DEC">
      <w:pPr>
        <w:pStyle w:val="a3"/>
        <w:spacing w:before="6"/>
      </w:pPr>
    </w:p>
    <w:tbl>
      <w:tblPr>
        <w:tblStyle w:val="TableNormal"/>
        <w:tblW w:w="0" w:type="auto"/>
        <w:tblInd w:w="1331" w:type="dxa"/>
        <w:tblLayout w:type="fixed"/>
        <w:tblLook w:val="01E0" w:firstRow="1" w:lastRow="1" w:firstColumn="1" w:lastColumn="1" w:noHBand="0" w:noVBand="0"/>
      </w:tblPr>
      <w:tblGrid>
        <w:gridCol w:w="6646"/>
        <w:gridCol w:w="3053"/>
      </w:tblGrid>
      <w:tr w:rsidR="00907DEC" w14:paraId="2EA01323" w14:textId="77777777">
        <w:trPr>
          <w:trHeight w:val="5231"/>
        </w:trPr>
        <w:tc>
          <w:tcPr>
            <w:tcW w:w="6646" w:type="dxa"/>
          </w:tcPr>
          <w:p w14:paraId="3D6E887E" w14:textId="77777777" w:rsidR="00907DEC" w:rsidRDefault="004D3A8C">
            <w:pPr>
              <w:pStyle w:val="TableParagraph"/>
              <w:spacing w:line="334" w:lineRule="exact"/>
              <w:ind w:left="200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Unser</w:t>
            </w:r>
            <w:r>
              <w:rPr>
                <w:b/>
                <w:spacing w:val="21"/>
                <w:w w:val="85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Klassenraum</w:t>
            </w:r>
            <w:r>
              <w:rPr>
                <w:b/>
                <w:spacing w:val="19"/>
                <w:w w:val="85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–</w:t>
            </w:r>
            <w:r>
              <w:rPr>
                <w:b/>
                <w:spacing w:val="20"/>
                <w:w w:val="85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Fertigkeitentraining</w:t>
            </w:r>
            <w:r>
              <w:rPr>
                <w:b/>
                <w:spacing w:val="22"/>
                <w:w w:val="85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als</w:t>
            </w:r>
            <w:r>
              <w:rPr>
                <w:b/>
                <w:spacing w:val="22"/>
                <w:w w:val="85"/>
                <w:sz w:val="28"/>
              </w:rPr>
              <w:t xml:space="preserve"> </w:t>
            </w:r>
            <w:r>
              <w:rPr>
                <w:b/>
                <w:w w:val="85"/>
                <w:sz w:val="28"/>
              </w:rPr>
              <w:t>eine</w:t>
            </w:r>
          </w:p>
          <w:p w14:paraId="54772A5B" w14:textId="77777777" w:rsidR="00907DEC" w:rsidRDefault="004D3A8C">
            <w:pPr>
              <w:pStyle w:val="TableParagraph"/>
              <w:spacing w:before="15"/>
              <w:ind w:left="200"/>
              <w:rPr>
                <w:b/>
                <w:sz w:val="28"/>
              </w:rPr>
            </w:pPr>
            <w:r>
              <w:rPr>
                <w:b/>
                <w:w w:val="90"/>
                <w:sz w:val="28"/>
              </w:rPr>
              <w:t>Miniatur</w:t>
            </w:r>
            <w:r>
              <w:rPr>
                <w:b/>
                <w:spacing w:val="-11"/>
                <w:w w:val="90"/>
                <w:sz w:val="28"/>
              </w:rPr>
              <w:t xml:space="preserve"> </w:t>
            </w:r>
            <w:r>
              <w:rPr>
                <w:b/>
                <w:w w:val="90"/>
                <w:sz w:val="28"/>
              </w:rPr>
              <w:t>des</w:t>
            </w:r>
            <w:r>
              <w:rPr>
                <w:b/>
                <w:spacing w:val="-11"/>
                <w:w w:val="90"/>
                <w:sz w:val="28"/>
              </w:rPr>
              <w:t xml:space="preserve"> </w:t>
            </w:r>
            <w:r>
              <w:rPr>
                <w:b/>
                <w:w w:val="90"/>
                <w:sz w:val="28"/>
              </w:rPr>
              <w:t>„Ernstfalls“</w:t>
            </w:r>
          </w:p>
          <w:p w14:paraId="7AA0C410" w14:textId="77777777" w:rsidR="00907DEC" w:rsidRDefault="00907DEC">
            <w:pPr>
              <w:pStyle w:val="TableParagraph"/>
              <w:spacing w:before="2"/>
              <w:rPr>
                <w:sz w:val="26"/>
              </w:rPr>
            </w:pPr>
          </w:p>
          <w:p w14:paraId="048EA64F" w14:textId="77777777" w:rsidR="00907DEC" w:rsidRDefault="004D3A8C">
            <w:pPr>
              <w:pStyle w:val="TableParagraph"/>
              <w:spacing w:line="249" w:lineRule="auto"/>
              <w:ind w:left="200"/>
              <w:rPr>
                <w:sz w:val="24"/>
              </w:rPr>
            </w:pPr>
            <w:r>
              <w:rPr>
                <w:w w:val="95"/>
                <w:sz w:val="24"/>
              </w:rPr>
              <w:t>Oft sprechen wir von den „klassischen“ vier Fertigkeiten, dem</w:t>
            </w:r>
            <w:r>
              <w:rPr>
                <w:spacing w:val="-6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Hören, Sprechen, Lesen und Schreiben, und deren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Vermittlungsstrategien im Deutschunterricht. Das Leben im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Zielsprachenland verlangt jedoch ganz sicher nicht nur eine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isolierte Fertigkeit, sonder</w:t>
            </w:r>
            <w:r>
              <w:rPr>
                <w:w w:val="95"/>
                <w:sz w:val="24"/>
              </w:rPr>
              <w:t>n vielmehr das Zusammenspiel aller</w:t>
            </w:r>
            <w:r>
              <w:rPr>
                <w:spacing w:val="-69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Fertigkeiten.</w:t>
            </w:r>
          </w:p>
          <w:p w14:paraId="6F8EC7FD" w14:textId="77777777" w:rsidR="00907DEC" w:rsidRDefault="004D3A8C">
            <w:pPr>
              <w:pStyle w:val="TableParagraph"/>
              <w:spacing w:before="3" w:line="249" w:lineRule="auto"/>
              <w:ind w:left="200" w:right="389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In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unserem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Workshop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widmen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wir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uns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sowohl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den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einzelnen</w:t>
            </w:r>
            <w:r>
              <w:rPr>
                <w:spacing w:val="-6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Fertigkeiten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als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auch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dem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Zusammenspiel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und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zeigen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Ihnen,</w:t>
            </w:r>
            <w:r>
              <w:rPr>
                <w:spacing w:val="-6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wie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die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Vernetzung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wie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im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„Ernstfall“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gelingt.</w:t>
            </w:r>
          </w:p>
          <w:p w14:paraId="539B23F4" w14:textId="77777777" w:rsidR="00907DEC" w:rsidRDefault="004D3A8C">
            <w:pPr>
              <w:pStyle w:val="TableParagraph"/>
              <w:spacing w:before="1" w:line="249" w:lineRule="auto"/>
              <w:ind w:left="200" w:right="226"/>
              <w:rPr>
                <w:sz w:val="24"/>
              </w:rPr>
            </w:pPr>
            <w:r>
              <w:rPr>
                <w:w w:val="95"/>
                <w:sz w:val="24"/>
              </w:rPr>
              <w:t>Wir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überlegen,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was</w:t>
            </w:r>
            <w:r>
              <w:rPr>
                <w:spacing w:val="-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den</w:t>
            </w:r>
            <w:r>
              <w:rPr>
                <w:spacing w:val="-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Lernenden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besonders</w:t>
            </w:r>
            <w:r>
              <w:rPr>
                <w:spacing w:val="-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schwerfällt,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was</w:t>
            </w:r>
            <w:r>
              <w:rPr>
                <w:spacing w:val="-6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die möglichen Ursachen dafür sind und zeigen anhand von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Beispielen aus dem Lehrwerk Prima aktiv wie Sie diesen mit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methodisch-didaktischen</w:t>
            </w:r>
            <w:r>
              <w:rPr>
                <w:spacing w:val="-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Strategien</w:t>
            </w:r>
            <w:r>
              <w:rPr>
                <w:spacing w:val="-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entgegenwirken.</w:t>
            </w:r>
          </w:p>
          <w:p w14:paraId="01BF28FA" w14:textId="77777777" w:rsidR="00907DEC" w:rsidRDefault="004D3A8C">
            <w:pPr>
              <w:pStyle w:val="TableParagraph"/>
              <w:spacing w:before="2" w:line="286" w:lineRule="exact"/>
              <w:ind w:left="200"/>
              <w:rPr>
                <w:sz w:val="24"/>
              </w:rPr>
            </w:pPr>
            <w:r>
              <w:rPr>
                <w:w w:val="95"/>
                <w:sz w:val="24"/>
              </w:rPr>
              <w:t>So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gelingt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Fertigkeitentraining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nachhaltig!</w:t>
            </w:r>
          </w:p>
        </w:tc>
        <w:tc>
          <w:tcPr>
            <w:tcW w:w="3053" w:type="dxa"/>
          </w:tcPr>
          <w:p w14:paraId="1D93B06D" w14:textId="77777777" w:rsidR="00907DEC" w:rsidRDefault="00907DEC">
            <w:pPr>
              <w:pStyle w:val="TableParagraph"/>
              <w:rPr>
                <w:sz w:val="20"/>
              </w:rPr>
            </w:pPr>
          </w:p>
          <w:p w14:paraId="45E40284" w14:textId="77777777" w:rsidR="00907DEC" w:rsidRDefault="00907DEC">
            <w:pPr>
              <w:pStyle w:val="TableParagraph"/>
              <w:rPr>
                <w:sz w:val="20"/>
              </w:rPr>
            </w:pPr>
          </w:p>
          <w:p w14:paraId="57416648" w14:textId="77777777" w:rsidR="00907DEC" w:rsidRDefault="00907DEC">
            <w:pPr>
              <w:pStyle w:val="TableParagraph"/>
              <w:rPr>
                <w:sz w:val="20"/>
              </w:rPr>
            </w:pPr>
          </w:p>
          <w:p w14:paraId="02FDBA51" w14:textId="77777777" w:rsidR="00907DEC" w:rsidRDefault="00907DEC">
            <w:pPr>
              <w:pStyle w:val="TableParagraph"/>
              <w:rPr>
                <w:sz w:val="20"/>
              </w:rPr>
            </w:pPr>
          </w:p>
          <w:p w14:paraId="5AE166F4" w14:textId="77777777" w:rsidR="00907DEC" w:rsidRDefault="00907DEC">
            <w:pPr>
              <w:pStyle w:val="TableParagraph"/>
              <w:spacing w:before="4" w:after="1"/>
              <w:rPr>
                <w:sz w:val="19"/>
              </w:rPr>
            </w:pPr>
          </w:p>
          <w:p w14:paraId="14377AF5" w14:textId="77777777" w:rsidR="00907DEC" w:rsidRDefault="004D3A8C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5210F41">
                <v:group id="_x0000_s1026" style="width:128.55pt;height:162.15pt;mso-position-horizontal-relative:char;mso-position-vertical-relative:line" coordsize="2571,3243">
                  <v:shape id="_x0000_s1028" type="#_x0000_t75" style="position:absolute;width:2571;height:3243">
                    <v:imagedata r:id="rId5" o:title=""/>
                  </v:shape>
                  <v:shape id="_x0000_s1027" type="#_x0000_t75" style="position:absolute;left:98;top:13;width:2466;height:3139">
                    <v:imagedata r:id="rId6" o:title=""/>
                  </v:shape>
                  <w10:wrap type="none"/>
                  <w10:anchorlock/>
                </v:group>
              </w:pict>
            </w:r>
          </w:p>
          <w:p w14:paraId="2F74CB18" w14:textId="77777777" w:rsidR="00907DEC" w:rsidRDefault="004D3A8C">
            <w:pPr>
              <w:pStyle w:val="TableParagraph"/>
              <w:spacing w:before="41"/>
              <w:ind w:left="214"/>
              <w:rPr>
                <w:sz w:val="16"/>
              </w:rPr>
            </w:pPr>
            <w:r>
              <w:rPr>
                <w:color w:val="A6A6A6"/>
                <w:sz w:val="16"/>
              </w:rPr>
              <w:t>978-3-06-122590-2</w:t>
            </w:r>
          </w:p>
        </w:tc>
      </w:tr>
    </w:tbl>
    <w:p w14:paraId="4E0B0120" w14:textId="77777777" w:rsidR="00907DEC" w:rsidRDefault="00907DEC">
      <w:pPr>
        <w:pStyle w:val="a3"/>
        <w:rPr>
          <w:sz w:val="30"/>
        </w:rPr>
      </w:pPr>
    </w:p>
    <w:p w14:paraId="1737198B" w14:textId="77777777" w:rsidR="00907DEC" w:rsidRDefault="004D3A8C">
      <w:pPr>
        <w:spacing w:before="238"/>
        <w:ind w:left="1416"/>
        <w:rPr>
          <w:b/>
          <w:sz w:val="28"/>
        </w:rPr>
      </w:pPr>
      <w:r>
        <w:rPr>
          <w:b/>
          <w:w w:val="85"/>
          <w:sz w:val="28"/>
          <w:u w:val="single"/>
        </w:rPr>
        <w:t>TERMIN:</w:t>
      </w:r>
      <w:r>
        <w:rPr>
          <w:b/>
          <w:spacing w:val="4"/>
          <w:w w:val="85"/>
          <w:sz w:val="28"/>
        </w:rPr>
        <w:t xml:space="preserve"> </w:t>
      </w:r>
      <w:r>
        <w:rPr>
          <w:b/>
          <w:w w:val="85"/>
          <w:sz w:val="28"/>
        </w:rPr>
        <w:t>11.</w:t>
      </w:r>
      <w:r>
        <w:rPr>
          <w:b/>
          <w:spacing w:val="5"/>
          <w:w w:val="85"/>
          <w:sz w:val="28"/>
        </w:rPr>
        <w:t xml:space="preserve"> </w:t>
      </w:r>
      <w:r>
        <w:rPr>
          <w:b/>
          <w:w w:val="85"/>
          <w:sz w:val="28"/>
        </w:rPr>
        <w:t>Oktober</w:t>
      </w:r>
      <w:r>
        <w:rPr>
          <w:b/>
          <w:spacing w:val="7"/>
          <w:w w:val="85"/>
          <w:sz w:val="28"/>
        </w:rPr>
        <w:t xml:space="preserve"> </w:t>
      </w:r>
      <w:r>
        <w:rPr>
          <w:b/>
          <w:w w:val="85"/>
          <w:sz w:val="28"/>
        </w:rPr>
        <w:t>2023</w:t>
      </w:r>
      <w:r>
        <w:rPr>
          <w:b/>
          <w:spacing w:val="5"/>
          <w:w w:val="85"/>
          <w:sz w:val="28"/>
        </w:rPr>
        <w:t xml:space="preserve"> </w:t>
      </w:r>
      <w:r>
        <w:rPr>
          <w:b/>
          <w:w w:val="85"/>
          <w:sz w:val="28"/>
        </w:rPr>
        <w:t>/</w:t>
      </w:r>
      <w:r>
        <w:rPr>
          <w:b/>
          <w:spacing w:val="5"/>
          <w:w w:val="85"/>
          <w:sz w:val="28"/>
        </w:rPr>
        <w:t xml:space="preserve"> </w:t>
      </w:r>
      <w:r>
        <w:rPr>
          <w:b/>
          <w:w w:val="85"/>
          <w:sz w:val="28"/>
        </w:rPr>
        <w:t>Mittwoch</w:t>
      </w:r>
    </w:p>
    <w:p w14:paraId="131741DC" w14:textId="77777777" w:rsidR="004D3A8C" w:rsidRDefault="004D3A8C">
      <w:pPr>
        <w:spacing w:before="132" w:line="333" w:lineRule="auto"/>
        <w:ind w:left="1416" w:right="6363"/>
        <w:rPr>
          <w:b/>
          <w:spacing w:val="13"/>
          <w:w w:val="85"/>
          <w:sz w:val="28"/>
        </w:rPr>
      </w:pPr>
      <w:r>
        <w:rPr>
          <w:b/>
          <w:w w:val="85"/>
          <w:sz w:val="28"/>
        </w:rPr>
        <w:t>von</w:t>
      </w:r>
      <w:r>
        <w:rPr>
          <w:b/>
          <w:spacing w:val="11"/>
          <w:w w:val="85"/>
          <w:sz w:val="28"/>
        </w:rPr>
        <w:t xml:space="preserve"> </w:t>
      </w:r>
      <w:r>
        <w:rPr>
          <w:b/>
          <w:w w:val="85"/>
          <w:sz w:val="28"/>
        </w:rPr>
        <w:t>17</w:t>
      </w:r>
      <w:r>
        <w:rPr>
          <w:b/>
          <w:w w:val="85"/>
          <w:sz w:val="28"/>
        </w:rPr>
        <w:t>.00</w:t>
      </w:r>
      <w:r>
        <w:rPr>
          <w:b/>
          <w:spacing w:val="10"/>
          <w:w w:val="85"/>
          <w:sz w:val="28"/>
        </w:rPr>
        <w:t xml:space="preserve"> </w:t>
      </w:r>
      <w:r>
        <w:rPr>
          <w:b/>
          <w:w w:val="85"/>
          <w:sz w:val="28"/>
        </w:rPr>
        <w:t>bis</w:t>
      </w:r>
      <w:r>
        <w:rPr>
          <w:b/>
          <w:spacing w:val="12"/>
          <w:w w:val="85"/>
          <w:sz w:val="28"/>
        </w:rPr>
        <w:t xml:space="preserve"> </w:t>
      </w:r>
      <w:r>
        <w:rPr>
          <w:b/>
          <w:w w:val="85"/>
          <w:sz w:val="28"/>
        </w:rPr>
        <w:t>18</w:t>
      </w:r>
      <w:r>
        <w:rPr>
          <w:b/>
          <w:w w:val="85"/>
          <w:sz w:val="28"/>
        </w:rPr>
        <w:t>.00</w:t>
      </w:r>
      <w:r>
        <w:rPr>
          <w:b/>
          <w:spacing w:val="10"/>
          <w:w w:val="85"/>
          <w:sz w:val="28"/>
        </w:rPr>
        <w:t xml:space="preserve"> </w:t>
      </w:r>
      <w:r>
        <w:rPr>
          <w:b/>
          <w:w w:val="85"/>
          <w:sz w:val="28"/>
        </w:rPr>
        <w:t>Uhr</w:t>
      </w:r>
      <w:r>
        <w:rPr>
          <w:b/>
          <w:spacing w:val="13"/>
          <w:w w:val="85"/>
          <w:sz w:val="28"/>
        </w:rPr>
        <w:t xml:space="preserve">  </w:t>
      </w:r>
    </w:p>
    <w:p w14:paraId="37DBB912" w14:textId="41D492F9" w:rsidR="00907DEC" w:rsidRDefault="004D3A8C">
      <w:pPr>
        <w:spacing w:before="132" w:line="333" w:lineRule="auto"/>
        <w:ind w:left="1416" w:right="6363"/>
        <w:rPr>
          <w:b/>
          <w:sz w:val="28"/>
        </w:rPr>
      </w:pPr>
      <w:bookmarkStart w:id="0" w:name="_GoBack"/>
      <w:bookmarkEnd w:id="0"/>
      <w:r>
        <w:rPr>
          <w:b/>
          <w:w w:val="85"/>
          <w:sz w:val="28"/>
          <w:u w:val="single"/>
        </w:rPr>
        <w:t>WO</w:t>
      </w:r>
      <w:r>
        <w:rPr>
          <w:b/>
          <w:w w:val="85"/>
          <w:sz w:val="28"/>
        </w:rPr>
        <w:t>:</w:t>
      </w:r>
      <w:r>
        <w:rPr>
          <w:b/>
          <w:spacing w:val="-16"/>
          <w:w w:val="85"/>
          <w:sz w:val="28"/>
        </w:rPr>
        <w:t xml:space="preserve"> </w:t>
      </w:r>
      <w:r>
        <w:rPr>
          <w:b/>
          <w:w w:val="85"/>
          <w:sz w:val="28"/>
        </w:rPr>
        <w:t>ZOOM</w:t>
      </w:r>
    </w:p>
    <w:p w14:paraId="621E5080" w14:textId="77777777" w:rsidR="00907DEC" w:rsidRDefault="00907DEC">
      <w:pPr>
        <w:pStyle w:val="a3"/>
        <w:spacing w:before="4"/>
        <w:rPr>
          <w:b/>
          <w:sz w:val="26"/>
        </w:rPr>
      </w:pPr>
    </w:p>
    <w:p w14:paraId="4003205B" w14:textId="77777777" w:rsidR="00907DEC" w:rsidRDefault="004D3A8C">
      <w:pPr>
        <w:spacing w:before="1"/>
        <w:ind w:left="1416"/>
        <w:rPr>
          <w:b/>
          <w:sz w:val="24"/>
        </w:rPr>
      </w:pPr>
      <w:r>
        <w:rPr>
          <w:b/>
          <w:sz w:val="24"/>
        </w:rPr>
        <w:t>Referentin:</w:t>
      </w:r>
    </w:p>
    <w:p w14:paraId="52FD2570" w14:textId="77777777" w:rsidR="00907DEC" w:rsidRDefault="004D3A8C">
      <w:pPr>
        <w:pStyle w:val="a3"/>
        <w:spacing w:before="11"/>
        <w:ind w:left="1416"/>
      </w:pPr>
      <w:r>
        <w:rPr>
          <w:w w:val="95"/>
        </w:rPr>
        <w:t>Anjali</w:t>
      </w:r>
      <w:r>
        <w:rPr>
          <w:spacing w:val="-12"/>
          <w:w w:val="95"/>
        </w:rPr>
        <w:t xml:space="preserve"> </w:t>
      </w:r>
      <w:r>
        <w:rPr>
          <w:w w:val="95"/>
        </w:rPr>
        <w:t>Kothari,</w:t>
      </w:r>
      <w:r>
        <w:rPr>
          <w:spacing w:val="-12"/>
          <w:w w:val="95"/>
        </w:rPr>
        <w:t xml:space="preserve"> </w:t>
      </w:r>
      <w:r>
        <w:rPr>
          <w:w w:val="95"/>
        </w:rPr>
        <w:t>Autorin</w:t>
      </w:r>
      <w:r>
        <w:rPr>
          <w:spacing w:val="-12"/>
          <w:w w:val="95"/>
        </w:rPr>
        <w:t xml:space="preserve"> </w:t>
      </w:r>
      <w:r>
        <w:rPr>
          <w:w w:val="95"/>
        </w:rPr>
        <w:t>und</w:t>
      </w:r>
      <w:r>
        <w:rPr>
          <w:spacing w:val="-12"/>
          <w:w w:val="95"/>
        </w:rPr>
        <w:t xml:space="preserve"> </w:t>
      </w:r>
      <w:r>
        <w:rPr>
          <w:w w:val="95"/>
        </w:rPr>
        <w:t>Fachberaterin</w:t>
      </w:r>
      <w:r>
        <w:rPr>
          <w:spacing w:val="-12"/>
          <w:w w:val="95"/>
        </w:rPr>
        <w:t xml:space="preserve"> </w:t>
      </w:r>
      <w:r>
        <w:rPr>
          <w:w w:val="95"/>
        </w:rPr>
        <w:t>des</w:t>
      </w:r>
      <w:r>
        <w:rPr>
          <w:spacing w:val="-11"/>
          <w:w w:val="95"/>
        </w:rPr>
        <w:t xml:space="preserve"> </w:t>
      </w:r>
      <w:r>
        <w:rPr>
          <w:w w:val="95"/>
        </w:rPr>
        <w:t>Cornelsen</w:t>
      </w:r>
      <w:r>
        <w:rPr>
          <w:spacing w:val="-15"/>
          <w:w w:val="95"/>
        </w:rPr>
        <w:t xml:space="preserve"> </w:t>
      </w:r>
      <w:r>
        <w:rPr>
          <w:w w:val="95"/>
        </w:rPr>
        <w:t>Verlags</w:t>
      </w:r>
    </w:p>
    <w:p w14:paraId="5492267C" w14:textId="77777777" w:rsidR="00907DEC" w:rsidRDefault="00907DEC">
      <w:pPr>
        <w:pStyle w:val="a3"/>
        <w:rPr>
          <w:sz w:val="30"/>
        </w:rPr>
      </w:pPr>
    </w:p>
    <w:p w14:paraId="05DB3300" w14:textId="77777777" w:rsidR="00907DEC" w:rsidRDefault="00907DEC">
      <w:pPr>
        <w:pStyle w:val="a3"/>
        <w:rPr>
          <w:sz w:val="44"/>
        </w:rPr>
      </w:pPr>
    </w:p>
    <w:p w14:paraId="45403335" w14:textId="77777777" w:rsidR="00907DEC" w:rsidRDefault="004D3A8C">
      <w:pPr>
        <w:pStyle w:val="a3"/>
        <w:ind w:left="1416"/>
      </w:pPr>
      <w:r>
        <w:rPr>
          <w:w w:val="95"/>
        </w:rPr>
        <w:t>Wir</w:t>
      </w:r>
      <w:r>
        <w:rPr>
          <w:spacing w:val="-18"/>
          <w:w w:val="95"/>
        </w:rPr>
        <w:t xml:space="preserve"> </w:t>
      </w:r>
      <w:r>
        <w:rPr>
          <w:w w:val="95"/>
        </w:rPr>
        <w:t>freuen</w:t>
      </w:r>
      <w:r>
        <w:rPr>
          <w:spacing w:val="-17"/>
          <w:w w:val="95"/>
        </w:rPr>
        <w:t xml:space="preserve"> </w:t>
      </w:r>
      <w:r>
        <w:rPr>
          <w:w w:val="95"/>
        </w:rPr>
        <w:t>uns</w:t>
      </w:r>
      <w:r>
        <w:rPr>
          <w:spacing w:val="-18"/>
          <w:w w:val="95"/>
        </w:rPr>
        <w:t xml:space="preserve"> </w:t>
      </w:r>
      <w:r>
        <w:rPr>
          <w:w w:val="95"/>
        </w:rPr>
        <w:t>darauf,</w:t>
      </w:r>
      <w:r>
        <w:rPr>
          <w:spacing w:val="-17"/>
          <w:w w:val="95"/>
        </w:rPr>
        <w:t xml:space="preserve"> </w:t>
      </w:r>
      <w:r>
        <w:rPr>
          <w:w w:val="95"/>
        </w:rPr>
        <w:t>Sie</w:t>
      </w:r>
      <w:r>
        <w:rPr>
          <w:spacing w:val="-18"/>
          <w:w w:val="95"/>
        </w:rPr>
        <w:t xml:space="preserve"> </w:t>
      </w:r>
      <w:r>
        <w:rPr>
          <w:w w:val="95"/>
        </w:rPr>
        <w:t>online</w:t>
      </w:r>
      <w:r>
        <w:rPr>
          <w:spacing w:val="-17"/>
          <w:w w:val="95"/>
        </w:rPr>
        <w:t xml:space="preserve"> </w:t>
      </w:r>
      <w:r>
        <w:rPr>
          <w:w w:val="95"/>
        </w:rPr>
        <w:t>begrüßen</w:t>
      </w:r>
      <w:r>
        <w:rPr>
          <w:spacing w:val="-18"/>
          <w:w w:val="95"/>
        </w:rPr>
        <w:t xml:space="preserve"> </w:t>
      </w:r>
      <w:r>
        <w:rPr>
          <w:w w:val="95"/>
        </w:rPr>
        <w:t>zu</w:t>
      </w:r>
      <w:r>
        <w:rPr>
          <w:spacing w:val="-18"/>
          <w:w w:val="95"/>
        </w:rPr>
        <w:t xml:space="preserve"> </w:t>
      </w:r>
      <w:r>
        <w:rPr>
          <w:w w:val="95"/>
        </w:rPr>
        <w:t>dürfen!</w:t>
      </w:r>
    </w:p>
    <w:p w14:paraId="4AF95889" w14:textId="77777777" w:rsidR="00907DEC" w:rsidRDefault="00907DEC">
      <w:pPr>
        <w:pStyle w:val="a3"/>
        <w:rPr>
          <w:sz w:val="20"/>
        </w:rPr>
      </w:pPr>
    </w:p>
    <w:p w14:paraId="5AC66944" w14:textId="77777777" w:rsidR="00907DEC" w:rsidRDefault="00907DEC">
      <w:pPr>
        <w:pStyle w:val="a3"/>
        <w:rPr>
          <w:sz w:val="20"/>
        </w:rPr>
      </w:pPr>
    </w:p>
    <w:p w14:paraId="08C14C51" w14:textId="77777777" w:rsidR="00907DEC" w:rsidRDefault="004D3A8C">
      <w:pPr>
        <w:pStyle w:val="a3"/>
        <w:spacing w:before="9"/>
        <w:rPr>
          <w:sz w:val="1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052F9D2" wp14:editId="7A46B285">
            <wp:simplePos x="0" y="0"/>
            <wp:positionH relativeFrom="page">
              <wp:posOffset>3113404</wp:posOffset>
            </wp:positionH>
            <wp:positionV relativeFrom="paragraph">
              <wp:posOffset>122455</wp:posOffset>
            </wp:positionV>
            <wp:extent cx="1325676" cy="512064"/>
            <wp:effectExtent l="0" t="0" r="0" b="0"/>
            <wp:wrapTopAndBottom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676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07DEC">
      <w:type w:val="continuous"/>
      <w:pgSz w:w="11910" w:h="16840"/>
      <w:pgMar w:top="0" w:right="0" w:bottom="280" w:left="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7DEC"/>
    <w:rsid w:val="004D3A8C"/>
    <w:rsid w:val="0090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554D4F0"/>
  <w15:docId w15:val="{E244B88B-0FE6-436A-932D-79962198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ahoma" w:eastAsia="Tahoma" w:hAnsi="Tahoma" w:cs="Tahoma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</Words>
  <Characters>429</Characters>
  <Application>Microsoft Office Word</Application>
  <DocSecurity>0</DocSecurity>
  <Lines>3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Brunow, Anja</dc:creator>
  <cp:lastModifiedBy>Elena Tovstaia</cp:lastModifiedBy>
  <cp:revision>2</cp:revision>
  <dcterms:created xsi:type="dcterms:W3CDTF">2023-10-04T13:22:00Z</dcterms:created>
  <dcterms:modified xsi:type="dcterms:W3CDTF">2023-10-04T13:45:00Z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2023-10-04T00:00:00Z</vt:filetime>
  </property>
</Properties>
</file>